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23608" w14:textId="77777777" w:rsidR="0046619D" w:rsidRDefault="00D13932">
      <w:pPr>
        <w:spacing w:after="0" w:line="240" w:lineRule="auto"/>
        <w:jc w:val="center"/>
        <w:rPr>
          <w:rFonts w:ascii="Tahoma" w:eastAsia="Tahoma" w:hAnsi="Tahoma" w:cs="Tahoma"/>
          <w:b/>
          <w:sz w:val="24"/>
          <w:szCs w:val="24"/>
        </w:rPr>
      </w:pPr>
      <w:bookmarkStart w:id="0" w:name="_gjdgxs" w:colFirst="0" w:colLast="0"/>
      <w:bookmarkStart w:id="1" w:name="_GoBack"/>
      <w:bookmarkEnd w:id="0"/>
      <w:bookmarkEnd w:id="1"/>
      <w:r>
        <w:rPr>
          <w:rFonts w:ascii="Tahoma" w:eastAsia="Tahoma" w:hAnsi="Tahoma" w:cs="Tahoma"/>
          <w:b/>
          <w:noProof/>
          <w:sz w:val="24"/>
          <w:szCs w:val="24"/>
        </w:rPr>
        <w:drawing>
          <wp:inline distT="0" distB="0" distL="0" distR="0" wp14:anchorId="65871069" wp14:editId="098D7366">
            <wp:extent cx="2705106" cy="1092371"/>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705106" cy="1092371"/>
                    </a:xfrm>
                    <a:prstGeom prst="rect">
                      <a:avLst/>
                    </a:prstGeom>
                    <a:ln/>
                  </pic:spPr>
                </pic:pic>
              </a:graphicData>
            </a:graphic>
          </wp:inline>
        </w:drawing>
      </w:r>
    </w:p>
    <w:p w14:paraId="6BEF98AF" w14:textId="77777777" w:rsidR="0046619D" w:rsidRDefault="00D13932">
      <w:pPr>
        <w:spacing w:after="0" w:line="240" w:lineRule="auto"/>
        <w:rPr>
          <w:rFonts w:ascii="Tahoma" w:eastAsia="Tahoma" w:hAnsi="Tahoma" w:cs="Tahoma"/>
          <w:b/>
          <w:sz w:val="24"/>
          <w:szCs w:val="24"/>
        </w:rPr>
      </w:pPr>
      <w:r>
        <w:rPr>
          <w:noProof/>
        </w:rPr>
        <mc:AlternateContent>
          <mc:Choice Requires="wps">
            <w:drawing>
              <wp:anchor distT="0" distB="0" distL="0" distR="0" simplePos="0" relativeHeight="251658240" behindDoc="0" locked="0" layoutInCell="1" hidden="0" allowOverlap="1" wp14:anchorId="1290CF13" wp14:editId="5864B629">
                <wp:simplePos x="0" y="0"/>
                <wp:positionH relativeFrom="column">
                  <wp:posOffset>-330199</wp:posOffset>
                </wp:positionH>
                <wp:positionV relativeFrom="paragraph">
                  <wp:posOffset>241300</wp:posOffset>
                </wp:positionV>
                <wp:extent cx="6428740" cy="923925"/>
                <wp:effectExtent l="0" t="0" r="0" b="0"/>
                <wp:wrapSquare wrapText="bothSides" distT="0" distB="0" distL="0" distR="0"/>
                <wp:docPr id="7" name=""/>
                <wp:cNvGraphicFramePr/>
                <a:graphic xmlns:a="http://schemas.openxmlformats.org/drawingml/2006/main">
                  <a:graphicData uri="http://schemas.microsoft.com/office/word/2010/wordprocessingShape">
                    <wps:wsp>
                      <wps:cNvSpPr/>
                      <wps:spPr>
                        <a:xfrm>
                          <a:off x="2136393" y="3322800"/>
                          <a:ext cx="6419215" cy="914400"/>
                        </a:xfrm>
                        <a:prstGeom prst="rect">
                          <a:avLst/>
                        </a:prstGeom>
                        <a:solidFill>
                          <a:srgbClr val="00B0F0"/>
                        </a:solidFill>
                        <a:ln>
                          <a:noFill/>
                        </a:ln>
                      </wps:spPr>
                      <wps:txbx>
                        <w:txbxContent>
                          <w:p w14:paraId="663A7494" w14:textId="77777777" w:rsidR="0046619D" w:rsidRDefault="0046619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290CF13" id="_x0000_s1026" style="position:absolute;margin-left:-26pt;margin-top:19pt;width:506.2pt;height:72.75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" fillcolor="#00b0f0" stroked="f">
                <v:textbox inset="2.53958mm,2.53958mm,2.53958mm,2.53958mm">
                  <w:txbxContent>
                    <w:p w14:paraId="663A7494" w14:textId="77777777" w:rsidR="0046619D" w:rsidRDefault="0046619D">
                      <w:pPr>
                        <w:spacing w:after="0" w:line="240" w:lineRule="auto"/>
                        <w:textDirection w:val="btLr"/>
                      </w:pPr>
                    </w:p>
                  </w:txbxContent>
                </v:textbox>
                <w10:wrap type="square"/>
              </v:rect>
            </w:pict>
          </mc:Fallback>
        </mc:AlternateContent>
      </w:r>
    </w:p>
    <w:p w14:paraId="61C17239" w14:textId="77777777" w:rsidR="0046619D" w:rsidRDefault="0046619D">
      <w:pPr>
        <w:spacing w:after="0" w:line="240" w:lineRule="auto"/>
        <w:jc w:val="center"/>
        <w:rPr>
          <w:rFonts w:ascii="Tahoma" w:eastAsia="Tahoma" w:hAnsi="Tahoma" w:cs="Tahoma"/>
          <w:b/>
          <w:sz w:val="24"/>
          <w:szCs w:val="24"/>
        </w:rPr>
      </w:pPr>
    </w:p>
    <w:p w14:paraId="5547F043" w14:textId="77777777" w:rsidR="0046619D" w:rsidRDefault="0046619D">
      <w:pPr>
        <w:spacing w:after="0" w:line="240" w:lineRule="auto"/>
        <w:jc w:val="center"/>
        <w:rPr>
          <w:rFonts w:ascii="Tahoma" w:eastAsia="Tahoma" w:hAnsi="Tahoma" w:cs="Tahoma"/>
          <w:b/>
          <w:sz w:val="24"/>
          <w:szCs w:val="24"/>
        </w:rPr>
      </w:pPr>
    </w:p>
    <w:p w14:paraId="43D92856" w14:textId="77777777" w:rsidR="0046619D" w:rsidRDefault="00D13932">
      <w:pPr>
        <w:spacing w:after="120" w:line="240" w:lineRule="auto"/>
        <w:jc w:val="center"/>
        <w:rPr>
          <w:rFonts w:ascii="Tahoma" w:eastAsia="Tahoma" w:hAnsi="Tahoma" w:cs="Tahoma"/>
          <w:b/>
          <w:color w:val="808080"/>
          <w:sz w:val="28"/>
          <w:szCs w:val="28"/>
        </w:rPr>
      </w:pPr>
      <w:r>
        <w:rPr>
          <w:rFonts w:ascii="Tahoma" w:eastAsia="Tahoma" w:hAnsi="Tahoma" w:cs="Tahoma"/>
          <w:b/>
          <w:color w:val="808080"/>
          <w:sz w:val="40"/>
          <w:szCs w:val="40"/>
        </w:rPr>
        <w:t>APPEL À PROJETS TRANSFRONTALIER</w:t>
      </w:r>
      <w:r>
        <w:rPr>
          <w:noProof/>
        </w:rPr>
        <mc:AlternateContent>
          <mc:Choice Requires="wps">
            <w:drawing>
              <wp:anchor distT="0" distB="0" distL="114300" distR="114300" simplePos="0" relativeHeight="251659264" behindDoc="0" locked="0" layoutInCell="1" hidden="0" allowOverlap="1" wp14:anchorId="2AAD2DD2" wp14:editId="50C38C7B">
                <wp:simplePos x="0" y="0"/>
                <wp:positionH relativeFrom="column">
                  <wp:posOffset>584200</wp:posOffset>
                </wp:positionH>
                <wp:positionV relativeFrom="paragraph">
                  <wp:posOffset>330200</wp:posOffset>
                </wp:positionV>
                <wp:extent cx="4708525" cy="542925"/>
                <wp:effectExtent l="0" t="0" r="0" b="0"/>
                <wp:wrapNone/>
                <wp:docPr id="1" name=""/>
                <wp:cNvGraphicFramePr/>
                <a:graphic xmlns:a="http://schemas.openxmlformats.org/drawingml/2006/main">
                  <a:graphicData uri="http://schemas.microsoft.com/office/word/2010/wordprocessingShape">
                    <wps:wsp>
                      <wps:cNvSpPr/>
                      <wps:spPr>
                        <a:xfrm>
                          <a:off x="2996501" y="3513301"/>
                          <a:ext cx="4698999" cy="533399"/>
                        </a:xfrm>
                        <a:prstGeom prst="rect">
                          <a:avLst/>
                        </a:prstGeom>
                        <a:noFill/>
                        <a:ln>
                          <a:noFill/>
                        </a:ln>
                      </wps:spPr>
                      <wps:txbx>
                        <w:txbxContent>
                          <w:p w14:paraId="264A731D" w14:textId="77777777" w:rsidR="0046619D" w:rsidRDefault="0046619D">
                            <w:pPr>
                              <w:spacing w:line="275" w:lineRule="auto"/>
                              <w:textDirection w:val="btLr"/>
                            </w:pPr>
                          </w:p>
                        </w:txbxContent>
                      </wps:txbx>
                      <wps:bodyPr spcFirstLastPara="1" wrap="square" lIns="91425" tIns="45700" rIns="91425" bIns="45700" anchor="t" anchorCtr="0"/>
                    </wps:wsp>
                  </a:graphicData>
                </a:graphic>
              </wp:anchor>
            </w:drawing>
          </mc:Choice>
          <mc:Fallback>
            <w:pict>
              <v:rect w14:anchorId="2AAD2DD2" id="_x0000_s1027" style="position:absolute;left:0;text-align:left;margin-left:46pt;margin-top:26pt;width:370.7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" filled="f" stroked="f">
                <v:textbox inset="2.53958mm,1.2694mm,2.53958mm,1.2694mm">
                  <w:txbxContent>
                    <w:p w14:paraId="264A731D" w14:textId="77777777" w:rsidR="0046619D" w:rsidRDefault="0046619D">
                      <w:pPr>
                        <w:spacing w:line="275" w:lineRule="auto"/>
                        <w:textDirection w:val="btLr"/>
                      </w:pPr>
                    </w:p>
                  </w:txbxContent>
                </v:textbox>
              </v:rect>
            </w:pict>
          </mc:Fallback>
        </mc:AlternateContent>
      </w:r>
    </w:p>
    <w:p w14:paraId="7CED3797" w14:textId="77777777" w:rsidR="0046619D" w:rsidRDefault="0046619D">
      <w:pPr>
        <w:spacing w:after="120" w:line="240" w:lineRule="auto"/>
        <w:jc w:val="right"/>
        <w:rPr>
          <w:rFonts w:ascii="Tahoma" w:eastAsia="Tahoma" w:hAnsi="Tahoma" w:cs="Tahoma"/>
          <w:color w:val="808080"/>
          <w:sz w:val="28"/>
          <w:szCs w:val="28"/>
        </w:rPr>
      </w:pPr>
    </w:p>
    <w:p w14:paraId="337A9F95" w14:textId="77777777" w:rsidR="0046619D" w:rsidRDefault="0046619D">
      <w:pPr>
        <w:spacing w:after="0" w:line="240" w:lineRule="auto"/>
        <w:jc w:val="both"/>
        <w:rPr>
          <w:rFonts w:ascii="Tahoma" w:eastAsia="Tahoma" w:hAnsi="Tahoma" w:cs="Tahoma"/>
          <w:color w:val="808080"/>
          <w:sz w:val="24"/>
          <w:szCs w:val="24"/>
          <w:u w:val="single"/>
        </w:rPr>
      </w:pPr>
    </w:p>
    <w:p w14:paraId="0248D732" w14:textId="77777777" w:rsidR="0046619D" w:rsidRDefault="0046619D">
      <w:pPr>
        <w:spacing w:after="0" w:line="240" w:lineRule="auto"/>
        <w:jc w:val="both"/>
        <w:rPr>
          <w:rFonts w:ascii="Tahoma" w:eastAsia="Tahoma" w:hAnsi="Tahoma" w:cs="Tahoma"/>
          <w:b/>
          <w:sz w:val="24"/>
          <w:szCs w:val="24"/>
          <w:u w:val="single"/>
        </w:rPr>
      </w:pPr>
    </w:p>
    <w:p w14:paraId="3F745841" w14:textId="77777777" w:rsidR="0046619D" w:rsidRDefault="0046619D">
      <w:pPr>
        <w:spacing w:after="0" w:line="240" w:lineRule="auto"/>
        <w:jc w:val="both"/>
        <w:rPr>
          <w:rFonts w:ascii="Tahoma" w:eastAsia="Tahoma" w:hAnsi="Tahoma" w:cs="Tahoma"/>
          <w:b/>
          <w:sz w:val="24"/>
          <w:szCs w:val="24"/>
          <w:u w:val="single"/>
        </w:rPr>
      </w:pPr>
    </w:p>
    <w:p w14:paraId="6D6A8D34" w14:textId="77777777" w:rsidR="0046619D" w:rsidRDefault="0046619D">
      <w:pPr>
        <w:spacing w:after="0" w:line="240" w:lineRule="auto"/>
        <w:jc w:val="both"/>
        <w:rPr>
          <w:rFonts w:ascii="Tahoma" w:eastAsia="Tahoma" w:hAnsi="Tahoma" w:cs="Tahoma"/>
          <w:b/>
          <w:sz w:val="24"/>
          <w:szCs w:val="24"/>
          <w:u w:val="single"/>
        </w:rPr>
      </w:pPr>
    </w:p>
    <w:p w14:paraId="2BB801B2" w14:textId="77777777" w:rsidR="0046619D" w:rsidRDefault="00D13932">
      <w:pPr>
        <w:jc w:val="center"/>
        <w:rPr>
          <w:rFonts w:ascii="Tahoma" w:eastAsia="Tahoma" w:hAnsi="Tahoma" w:cs="Tahoma"/>
          <w:b/>
          <w:sz w:val="36"/>
          <w:szCs w:val="36"/>
        </w:rPr>
      </w:pPr>
      <w:r>
        <w:rPr>
          <w:rFonts w:ascii="Tahoma" w:eastAsia="Tahoma" w:hAnsi="Tahoma" w:cs="Tahoma"/>
          <w:b/>
          <w:sz w:val="36"/>
          <w:szCs w:val="36"/>
        </w:rPr>
        <w:t>DOSSIER DE CANDIDATURE</w:t>
      </w:r>
    </w:p>
    <w:p w14:paraId="4D25E29A" w14:textId="77777777" w:rsidR="0046619D" w:rsidRDefault="00D13932">
      <w:pPr>
        <w:spacing w:after="120"/>
        <w:ind w:left="-142"/>
        <w:rPr>
          <w:rFonts w:ascii="Tahoma" w:eastAsia="Tahoma" w:hAnsi="Tahoma" w:cs="Tahoma"/>
          <w:b/>
          <w:sz w:val="44"/>
          <w:szCs w:val="44"/>
          <w:highlight w:val="yellow"/>
        </w:rPr>
      </w:pPr>
      <w:r>
        <w:rPr>
          <w:noProof/>
        </w:rPr>
        <mc:AlternateContent>
          <mc:Choice Requires="wpg">
            <w:drawing>
              <wp:anchor distT="0" distB="0" distL="0" distR="0" simplePos="0" relativeHeight="251660288" behindDoc="0" locked="0" layoutInCell="1" hidden="0" allowOverlap="1" wp14:anchorId="78F1378D" wp14:editId="58ED1980">
                <wp:simplePos x="0" y="0"/>
                <wp:positionH relativeFrom="column">
                  <wp:posOffset>-152399</wp:posOffset>
                </wp:positionH>
                <wp:positionV relativeFrom="paragraph">
                  <wp:posOffset>342900</wp:posOffset>
                </wp:positionV>
                <wp:extent cx="5930900" cy="2793816"/>
                <wp:effectExtent l="0" t="0" r="0" b="0"/>
                <wp:wrapSquare wrapText="bothSides" distT="0" distB="0" distL="0" distR="0"/>
                <wp:docPr id="6" name=""/>
                <wp:cNvGraphicFramePr/>
                <a:graphic xmlns:a="http://schemas.openxmlformats.org/drawingml/2006/main">
                  <a:graphicData uri="http://schemas.microsoft.com/office/word/2010/wordprocessingGroup">
                    <wpg:wgp>
                      <wpg:cNvGrpSpPr/>
                      <wpg:grpSpPr>
                        <a:xfrm>
                          <a:off x="0" y="0"/>
                          <a:ext cx="5930900" cy="2793816"/>
                          <a:chOff x="2393250" y="2395700"/>
                          <a:chExt cx="5905500" cy="2768700"/>
                        </a:xfrm>
                      </wpg:grpSpPr>
                      <wps:wsp>
                        <wps:cNvPr id="2" name="Rectangle 2"/>
                        <wps:cNvSpPr/>
                        <wps:spPr>
                          <a:xfrm>
                            <a:off x="2393250" y="2395700"/>
                            <a:ext cx="5905500" cy="2768600"/>
                          </a:xfrm>
                          <a:prstGeom prst="rect">
                            <a:avLst/>
                          </a:prstGeom>
                          <a:noFill/>
                          <a:ln w="25400" cap="flat" cmpd="sng">
                            <a:solidFill>
                              <a:srgbClr val="00B0F0"/>
                            </a:solidFill>
                            <a:prstDash val="solid"/>
                            <a:round/>
                            <a:headEnd type="none" w="sm" len="sm"/>
                            <a:tailEnd type="none" w="sm" len="sm"/>
                          </a:ln>
                        </wps:spPr>
                        <wps:txbx>
                          <w:txbxContent>
                            <w:p w14:paraId="4FC044F7" w14:textId="77777777" w:rsidR="0046619D" w:rsidRDefault="0046619D">
                              <w:pPr>
                                <w:spacing w:after="0" w:line="240" w:lineRule="auto"/>
                                <w:textDirection w:val="btLr"/>
                              </w:pPr>
                            </w:p>
                          </w:txbxContent>
                        </wps:txbx>
                        <wps:bodyPr spcFirstLastPara="1" wrap="square" lIns="91425" tIns="91425" rIns="91425" bIns="91425" anchor="ctr" anchorCtr="0"/>
                      </wps:wsp>
                      <wps:wsp>
                        <wps:cNvPr id="3" name="Zone de texte 3"/>
                        <wps:cNvSpPr txBox="1"/>
                        <wps:spPr>
                          <a:xfrm>
                            <a:off x="2393250" y="2395700"/>
                            <a:ext cx="5905500" cy="2768700"/>
                          </a:xfrm>
                          <a:prstGeom prst="rect">
                            <a:avLst/>
                          </a:prstGeom>
                          <a:noFill/>
                          <a:ln>
                            <a:noFill/>
                          </a:ln>
                        </wps:spPr>
                        <wps:txbx>
                          <w:txbxContent>
                            <w:p w14:paraId="2DD8AF7D" w14:textId="77777777" w:rsidR="0046619D" w:rsidRDefault="00D13932">
                              <w:pPr>
                                <w:spacing w:after="120" w:line="331" w:lineRule="auto"/>
                                <w:ind w:left="-140"/>
                                <w:jc w:val="center"/>
                                <w:textDirection w:val="btLr"/>
                              </w:pPr>
                              <w:r>
                                <w:rPr>
                                  <w:rFonts w:ascii="Arial" w:eastAsia="Arial" w:hAnsi="Arial" w:cs="Arial"/>
                                  <w:b/>
                                  <w:color w:val="000000"/>
                                  <w:sz w:val="44"/>
                                  <w:highlight w:val="lightGray"/>
                                </w:rPr>
                                <w:t>Innover vers le réemploi, la réutilisation et le recyclage des déchets en zone transfrontalière</w:t>
                              </w:r>
                            </w:p>
                            <w:p w14:paraId="6CD12BD8" w14:textId="77777777" w:rsidR="0046619D" w:rsidRDefault="0046619D">
                              <w:pPr>
                                <w:spacing w:after="0" w:line="275" w:lineRule="auto"/>
                                <w:textDirection w:val="btLr"/>
                              </w:pPr>
                            </w:p>
                            <w:p w14:paraId="2F8BEAB7" w14:textId="77777777" w:rsidR="0046619D" w:rsidRDefault="0046619D">
                              <w:pPr>
                                <w:spacing w:after="0" w:line="240" w:lineRule="auto"/>
                                <w:textDirection w:val="btLr"/>
                              </w:pPr>
                            </w:p>
                          </w:txbxContent>
                        </wps:txbx>
                        <wps:bodyPr spcFirstLastPara="1" wrap="square" lIns="91425" tIns="91425" rIns="91425" bIns="91425" anchor="ctr" anchorCtr="0"/>
                      </wps:wsp>
                    </wpg:wgp>
                  </a:graphicData>
                </a:graphic>
              </wp:anchor>
            </w:drawing>
          </mc:Choice>
          <mc:Fallback>
            <w:pict>
              <v:group w14:anchorId="78F1378D" id="_x0000_s1028" style="position:absolute;left:0;text-align:left;margin-left:-12pt;margin-top:27pt;width:467pt;height:220pt;z-index:251660288;mso-wrap-distance-left:0;mso-wrap-distance-right:0" coordorigin="23932,23957" coordsize="59055,27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">
                <v:rect id="Rectangle 2" o:spid="_x0000_s1029" style="position:absolute;left:23932;top:23957;width:59055;height:27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" filled="f" strokecolor="#00b0f0" strokeweight="2pt">
                  <v:stroke startarrowwidth="narrow" startarrowlength="short" endarrowwidth="narrow" endarrowlength="short" joinstyle="round"/>
                  <v:textbox inset="2.53958mm,2.53958mm,2.53958mm,2.53958mm">
                    <w:txbxContent>
                      <w:p w14:paraId="4FC044F7" w14:textId="77777777" w:rsidR="0046619D" w:rsidRDefault="0046619D">
                        <w:pPr>
                          <w:spacing w:after="0" w:line="240" w:lineRule="auto"/>
                          <w:textDirection w:val="btLr"/>
                        </w:pPr>
                      </w:p>
                    </w:txbxContent>
                  </v:textbox>
                </v:rect>
                <v:shapetype id="_x0000_t202" coordsize="21600,21600" o:spt="202" path="m,l,21600r21600,l21600,xe">
                  <v:stroke joinstyle="miter"/>
                  <v:path gradientshapeok="t" o:connecttype="rect"/>
                </v:shapetype>
                <v:shape id="Zone de texte 3" o:spid="_x0000_s1030" type="#_x0000_t202" style="position:absolute;left:23932;top:23957;width:59055;height:27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" filled="f" stroked="f">
                  <v:textbox inset="2.53958mm,2.53958mm,2.53958mm,2.53958mm">
                    <w:txbxContent>
                      <w:p w14:paraId="2DD8AF7D" w14:textId="77777777" w:rsidR="0046619D" w:rsidRDefault="00D13932">
                        <w:pPr>
                          <w:spacing w:after="120" w:line="331" w:lineRule="auto"/>
                          <w:ind w:left="-140"/>
                          <w:jc w:val="center"/>
                          <w:textDirection w:val="btLr"/>
                        </w:pPr>
                        <w:r>
                          <w:rPr>
                            <w:rFonts w:ascii="Arial" w:eastAsia="Arial" w:hAnsi="Arial" w:cs="Arial"/>
                            <w:b/>
                            <w:color w:val="000000"/>
                            <w:sz w:val="44"/>
                            <w:highlight w:val="lightGray"/>
                          </w:rPr>
                          <w:t>Innover vers le réemploi, la réutilisation et le recyclage des déchets en zone transfrontalière</w:t>
                        </w:r>
                      </w:p>
                      <w:p w14:paraId="6CD12BD8" w14:textId="77777777" w:rsidR="0046619D" w:rsidRDefault="0046619D">
                        <w:pPr>
                          <w:spacing w:after="0" w:line="275" w:lineRule="auto"/>
                          <w:textDirection w:val="btLr"/>
                        </w:pPr>
                      </w:p>
                      <w:p w14:paraId="2F8BEAB7" w14:textId="77777777" w:rsidR="0046619D" w:rsidRDefault="0046619D">
                        <w:pPr>
                          <w:spacing w:after="0" w:line="240" w:lineRule="auto"/>
                          <w:textDirection w:val="btLr"/>
                        </w:pPr>
                      </w:p>
                    </w:txbxContent>
                  </v:textbox>
                </v:shape>
                <w10:wrap type="square"/>
              </v:group>
            </w:pict>
          </mc:Fallback>
        </mc:AlternateContent>
      </w:r>
    </w:p>
    <w:p w14:paraId="41731F16" w14:textId="77777777" w:rsidR="0046619D" w:rsidRDefault="0046619D">
      <w:pPr>
        <w:rPr>
          <w:rFonts w:ascii="Tahoma" w:eastAsia="Tahoma" w:hAnsi="Tahoma" w:cs="Tahoma"/>
          <w:b/>
          <w:sz w:val="24"/>
          <w:szCs w:val="24"/>
        </w:rPr>
      </w:pPr>
    </w:p>
    <w:p w14:paraId="787C7378" w14:textId="77777777" w:rsidR="0046619D" w:rsidRDefault="00D13932">
      <w:pPr>
        <w:tabs>
          <w:tab w:val="left" w:pos="937"/>
        </w:tabs>
        <w:jc w:val="center"/>
        <w:rPr>
          <w:rFonts w:ascii="Tahoma" w:eastAsia="Tahoma" w:hAnsi="Tahoma" w:cs="Tahoma"/>
          <w:b/>
          <w:sz w:val="24"/>
          <w:szCs w:val="24"/>
        </w:rPr>
      </w:pPr>
      <w:r>
        <w:rPr>
          <w:rFonts w:ascii="Tahoma" w:eastAsia="Tahoma" w:hAnsi="Tahoma" w:cs="Tahoma"/>
          <w:b/>
          <w:sz w:val="24"/>
          <w:szCs w:val="24"/>
        </w:rPr>
        <w:lastRenderedPageBreak/>
        <w:t>Fiche d’inscription</w:t>
      </w:r>
      <w:r>
        <w:rPr>
          <w:noProof/>
        </w:rPr>
        <mc:AlternateContent>
          <mc:Choice Requires="wps">
            <w:drawing>
              <wp:anchor distT="0" distB="0" distL="0" distR="0" simplePos="0" relativeHeight="251661312" behindDoc="0" locked="0" layoutInCell="1" hidden="0" allowOverlap="1" wp14:anchorId="1AF83851" wp14:editId="3F9535B8">
                <wp:simplePos x="0" y="0"/>
                <wp:positionH relativeFrom="column">
                  <wp:posOffset>-12699</wp:posOffset>
                </wp:positionH>
                <wp:positionV relativeFrom="paragraph">
                  <wp:posOffset>-50799</wp:posOffset>
                </wp:positionV>
                <wp:extent cx="6070600" cy="330200"/>
                <wp:effectExtent l="0" t="0" r="0" b="0"/>
                <wp:wrapSquare wrapText="bothSides" distT="0" distB="0" distL="0" distR="0"/>
                <wp:docPr id="3" name=""/>
                <wp:cNvGraphicFramePr/>
                <a:graphic xmlns:a="http://schemas.openxmlformats.org/drawingml/2006/main">
                  <a:graphicData uri="http://schemas.microsoft.com/office/word/2010/wordprocessingShape">
                    <wps:wsp>
                      <wps:cNvSpPr/>
                      <wps:spPr>
                        <a:xfrm>
                          <a:off x="2331338" y="3637125"/>
                          <a:ext cx="6029324" cy="285750"/>
                        </a:xfrm>
                        <a:prstGeom prst="rect">
                          <a:avLst/>
                        </a:prstGeom>
                        <a:solidFill>
                          <a:srgbClr val="00B0F0"/>
                        </a:solidFill>
                        <a:ln w="25400" cap="flat" cmpd="sng">
                          <a:solidFill>
                            <a:srgbClr val="00B0F0"/>
                          </a:solidFill>
                          <a:prstDash val="solid"/>
                          <a:round/>
                          <a:headEnd type="none" w="sm" len="sm"/>
                          <a:tailEnd type="none" w="sm" len="sm"/>
                        </a:ln>
                      </wps:spPr>
                      <wps:txbx>
                        <w:txbxContent>
                          <w:p w14:paraId="28C9CE53" w14:textId="77777777" w:rsidR="0046619D" w:rsidRDefault="0046619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AF83851" id="_x0000_s1031" style="position:absolute;left:0;text-align:left;margin-left:-1pt;margin-top:-4pt;width:478pt;height:26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" fillcolor="#00b0f0" strokecolor="#00b0f0" strokeweight="2pt">
                <v:stroke startarrowwidth="narrow" startarrowlength="short" endarrowwidth="narrow" endarrowlength="short" joinstyle="round"/>
                <v:textbox inset="2.53958mm,2.53958mm,2.53958mm,2.53958mm">
                  <w:txbxContent>
                    <w:p w14:paraId="28C9CE53" w14:textId="77777777" w:rsidR="0046619D" w:rsidRDefault="0046619D">
                      <w:pPr>
                        <w:spacing w:after="0" w:line="240" w:lineRule="auto"/>
                        <w:textDirection w:val="btLr"/>
                      </w:pPr>
                    </w:p>
                  </w:txbxContent>
                </v:textbox>
                <w10:wrap type="square"/>
              </v:rect>
            </w:pict>
          </mc:Fallback>
        </mc:AlternateContent>
      </w:r>
    </w:p>
    <w:p w14:paraId="5966B2AF" w14:textId="77777777" w:rsidR="0046619D" w:rsidRDefault="00D13932">
      <w:pPr>
        <w:spacing w:after="0" w:line="360" w:lineRule="auto"/>
        <w:rPr>
          <w:rFonts w:ascii="Tahoma" w:eastAsia="Tahoma" w:hAnsi="Tahoma" w:cs="Tahoma"/>
          <w:sz w:val="20"/>
          <w:szCs w:val="20"/>
        </w:rPr>
      </w:pPr>
      <w:r>
        <w:rPr>
          <w:rFonts w:ascii="Tahoma" w:eastAsia="Tahoma" w:hAnsi="Tahoma" w:cs="Tahoma"/>
          <w:b/>
          <w:sz w:val="20"/>
          <w:szCs w:val="20"/>
        </w:rPr>
        <w:t xml:space="preserve">Raison sociale / nom de l’organisation professionnelle : </w:t>
      </w:r>
    </w:p>
    <w:p w14:paraId="53E1D996" w14:textId="77777777" w:rsidR="0046619D" w:rsidRDefault="00D13932">
      <w:pPr>
        <w:spacing w:after="0" w:line="360" w:lineRule="auto"/>
        <w:rPr>
          <w:rFonts w:ascii="Tahoma" w:eastAsia="Tahoma" w:hAnsi="Tahoma" w:cs="Tahoma"/>
          <w:sz w:val="20"/>
          <w:szCs w:val="20"/>
        </w:rPr>
      </w:pPr>
      <w:r>
        <w:rPr>
          <w:rFonts w:ascii="Tahoma" w:eastAsia="Tahoma" w:hAnsi="Tahoma" w:cs="Tahoma"/>
          <w:sz w:val="20"/>
          <w:szCs w:val="20"/>
        </w:rPr>
        <w:t xml:space="preserve">Secteur d’activité : </w:t>
      </w:r>
    </w:p>
    <w:p w14:paraId="1A652C8E" w14:textId="77777777" w:rsidR="0046619D" w:rsidRDefault="00D13932">
      <w:pPr>
        <w:spacing w:after="0" w:line="360" w:lineRule="auto"/>
        <w:jc w:val="both"/>
        <w:rPr>
          <w:rFonts w:ascii="Tahoma" w:eastAsia="Tahoma" w:hAnsi="Tahoma" w:cs="Tahoma"/>
          <w:sz w:val="20"/>
          <w:szCs w:val="20"/>
        </w:rPr>
      </w:pPr>
      <w:r>
        <w:rPr>
          <w:rFonts w:ascii="Tahoma" w:eastAsia="Tahoma" w:hAnsi="Tahoma" w:cs="Tahoma"/>
          <w:sz w:val="20"/>
          <w:szCs w:val="20"/>
        </w:rPr>
        <w:t>N° entreprise / SIREN :</w:t>
      </w:r>
    </w:p>
    <w:p w14:paraId="366B0DFE" w14:textId="77777777" w:rsidR="0046619D" w:rsidRDefault="00D13932">
      <w:pPr>
        <w:spacing w:after="0" w:line="360" w:lineRule="auto"/>
        <w:jc w:val="both"/>
        <w:rPr>
          <w:rFonts w:ascii="Tahoma" w:eastAsia="Tahoma" w:hAnsi="Tahoma" w:cs="Tahoma"/>
          <w:sz w:val="20"/>
          <w:szCs w:val="20"/>
        </w:rPr>
      </w:pPr>
      <w:r>
        <w:rPr>
          <w:rFonts w:ascii="Tahoma" w:eastAsia="Tahoma" w:hAnsi="Tahoma" w:cs="Tahoma"/>
          <w:sz w:val="20"/>
          <w:szCs w:val="20"/>
        </w:rPr>
        <w:t>Date de création :</w:t>
      </w:r>
    </w:p>
    <w:p w14:paraId="44048AE9" w14:textId="77777777" w:rsidR="0046619D" w:rsidRDefault="00D13932">
      <w:pPr>
        <w:tabs>
          <w:tab w:val="left" w:pos="937"/>
        </w:tabs>
        <w:rPr>
          <w:rFonts w:ascii="Tahoma" w:eastAsia="Tahoma" w:hAnsi="Tahoma" w:cs="Tahoma"/>
          <w:sz w:val="20"/>
          <w:szCs w:val="20"/>
        </w:rPr>
      </w:pPr>
      <w:r>
        <w:rPr>
          <w:rFonts w:ascii="Tahoma" w:eastAsia="Tahoma" w:hAnsi="Tahoma" w:cs="Tahoma"/>
          <w:sz w:val="20"/>
          <w:szCs w:val="20"/>
        </w:rPr>
        <w:t xml:space="preserve">Chiffre </w:t>
      </w:r>
      <w:proofErr w:type="gramStart"/>
      <w:r>
        <w:rPr>
          <w:rFonts w:ascii="Tahoma" w:eastAsia="Tahoma" w:hAnsi="Tahoma" w:cs="Tahoma"/>
          <w:sz w:val="20"/>
          <w:szCs w:val="20"/>
        </w:rPr>
        <w:t>d’affaire:</w:t>
      </w:r>
      <w:proofErr w:type="gramEnd"/>
    </w:p>
    <w:p w14:paraId="7D51EAFA" w14:textId="77777777" w:rsidR="0046619D" w:rsidRDefault="00D13932">
      <w:pPr>
        <w:tabs>
          <w:tab w:val="left" w:pos="937"/>
        </w:tabs>
        <w:rPr>
          <w:rFonts w:ascii="Tahoma" w:eastAsia="Tahoma" w:hAnsi="Tahoma" w:cs="Tahoma"/>
          <w:sz w:val="20"/>
          <w:szCs w:val="20"/>
        </w:rPr>
      </w:pPr>
      <w:r>
        <w:rPr>
          <w:rFonts w:ascii="Tahoma" w:eastAsia="Tahoma" w:hAnsi="Tahoma" w:cs="Tahoma"/>
          <w:sz w:val="20"/>
          <w:szCs w:val="20"/>
        </w:rPr>
        <w:t>Effectif :</w:t>
      </w:r>
    </w:p>
    <w:p w14:paraId="4AB06CF5" w14:textId="77777777" w:rsidR="0046619D" w:rsidRDefault="00D13932">
      <w:pPr>
        <w:tabs>
          <w:tab w:val="left" w:pos="937"/>
        </w:tabs>
        <w:jc w:val="both"/>
        <w:rPr>
          <w:rFonts w:ascii="Tahoma" w:eastAsia="Tahoma" w:hAnsi="Tahoma" w:cs="Tahoma"/>
          <w:sz w:val="20"/>
          <w:szCs w:val="20"/>
        </w:rPr>
      </w:pPr>
      <w:r>
        <w:rPr>
          <w:rFonts w:ascii="Tahoma" w:eastAsia="Tahoma" w:hAnsi="Tahoma" w:cs="Tahoma"/>
          <w:sz w:val="20"/>
          <w:szCs w:val="20"/>
        </w:rPr>
        <w:t xml:space="preserve">Votre statut juridique est : </w:t>
      </w:r>
    </w:p>
    <w:p w14:paraId="6D50E1D2" w14:textId="77777777" w:rsidR="0046619D" w:rsidRDefault="00D13932">
      <w:pPr>
        <w:numPr>
          <w:ilvl w:val="0"/>
          <w:numId w:val="3"/>
        </w:numPr>
        <w:tabs>
          <w:tab w:val="left" w:pos="937"/>
        </w:tabs>
        <w:spacing w:after="0"/>
        <w:ind w:hanging="360"/>
        <w:rPr>
          <w:sz w:val="20"/>
          <w:szCs w:val="20"/>
        </w:rPr>
      </w:pPr>
      <w:proofErr w:type="gramStart"/>
      <w:r>
        <w:rPr>
          <w:rFonts w:ascii="Tahoma" w:eastAsia="Tahoma" w:hAnsi="Tahoma" w:cs="Tahoma"/>
          <w:sz w:val="20"/>
          <w:szCs w:val="20"/>
        </w:rPr>
        <w:t>Une TPE</w:t>
      </w:r>
      <w:proofErr w:type="gramEnd"/>
    </w:p>
    <w:p w14:paraId="52F427EE" w14:textId="77777777" w:rsidR="0046619D" w:rsidRDefault="00D13932">
      <w:pPr>
        <w:numPr>
          <w:ilvl w:val="0"/>
          <w:numId w:val="3"/>
        </w:numPr>
        <w:tabs>
          <w:tab w:val="left" w:pos="937"/>
        </w:tabs>
        <w:spacing w:after="0"/>
        <w:ind w:hanging="360"/>
        <w:rPr>
          <w:sz w:val="20"/>
          <w:szCs w:val="20"/>
        </w:rPr>
      </w:pPr>
      <w:r>
        <w:rPr>
          <w:rFonts w:ascii="Tahoma" w:eastAsia="Tahoma" w:hAnsi="Tahoma" w:cs="Tahoma"/>
          <w:sz w:val="20"/>
          <w:szCs w:val="20"/>
        </w:rPr>
        <w:t>Une PME</w:t>
      </w:r>
    </w:p>
    <w:p w14:paraId="7BACAC00" w14:textId="77777777" w:rsidR="0046619D" w:rsidRDefault="00D13932">
      <w:pPr>
        <w:numPr>
          <w:ilvl w:val="0"/>
          <w:numId w:val="3"/>
        </w:numPr>
        <w:tabs>
          <w:tab w:val="left" w:pos="937"/>
        </w:tabs>
        <w:spacing w:after="0"/>
        <w:ind w:hanging="360"/>
        <w:rPr>
          <w:sz w:val="20"/>
          <w:szCs w:val="20"/>
        </w:rPr>
      </w:pPr>
      <w:r>
        <w:rPr>
          <w:rFonts w:ascii="Tahoma" w:eastAsia="Tahoma" w:hAnsi="Tahoma" w:cs="Tahoma"/>
          <w:sz w:val="20"/>
          <w:szCs w:val="20"/>
        </w:rPr>
        <w:t>Une profession libérale</w:t>
      </w:r>
    </w:p>
    <w:p w14:paraId="2A4F7456" w14:textId="77777777" w:rsidR="0046619D" w:rsidRDefault="00D13932">
      <w:pPr>
        <w:numPr>
          <w:ilvl w:val="0"/>
          <w:numId w:val="3"/>
        </w:numPr>
        <w:tabs>
          <w:tab w:val="left" w:pos="937"/>
        </w:tabs>
        <w:spacing w:after="0"/>
        <w:ind w:hanging="360"/>
        <w:rPr>
          <w:sz w:val="20"/>
          <w:szCs w:val="20"/>
        </w:rPr>
      </w:pPr>
      <w:r>
        <w:rPr>
          <w:rFonts w:ascii="Tahoma" w:eastAsia="Tahoma" w:hAnsi="Tahoma" w:cs="Tahoma"/>
          <w:sz w:val="20"/>
          <w:szCs w:val="20"/>
        </w:rPr>
        <w:t xml:space="preserve">Autre : </w:t>
      </w:r>
    </w:p>
    <w:p w14:paraId="452ED64B" w14:textId="77777777" w:rsidR="0046619D" w:rsidRDefault="00D13932">
      <w:pPr>
        <w:spacing w:after="0" w:line="360" w:lineRule="auto"/>
        <w:jc w:val="both"/>
        <w:rPr>
          <w:rFonts w:ascii="Tahoma" w:eastAsia="Tahoma" w:hAnsi="Tahoma" w:cs="Tahoma"/>
          <w:sz w:val="20"/>
          <w:szCs w:val="20"/>
          <w:u w:val="single"/>
        </w:rPr>
      </w:pPr>
      <w:r>
        <w:rPr>
          <w:rFonts w:ascii="Tahoma" w:eastAsia="Tahoma" w:hAnsi="Tahoma" w:cs="Tahoma"/>
          <w:sz w:val="20"/>
          <w:szCs w:val="20"/>
          <w:u w:val="single"/>
        </w:rPr>
        <w:t>Dirigeant</w:t>
      </w:r>
    </w:p>
    <w:p w14:paraId="30DFC6ED" w14:textId="77777777" w:rsidR="0046619D" w:rsidRDefault="00D13932">
      <w:pPr>
        <w:spacing w:after="0" w:line="360" w:lineRule="auto"/>
        <w:jc w:val="both"/>
        <w:rPr>
          <w:rFonts w:ascii="Tahoma" w:eastAsia="Tahoma" w:hAnsi="Tahoma" w:cs="Tahoma"/>
          <w:sz w:val="20"/>
          <w:szCs w:val="20"/>
        </w:rPr>
      </w:pPr>
      <w:r>
        <w:rPr>
          <w:rFonts w:ascii="Tahoma" w:eastAsia="Tahoma" w:hAnsi="Tahoma" w:cs="Tahoma"/>
          <w:sz w:val="20"/>
          <w:szCs w:val="20"/>
        </w:rPr>
        <w:t xml:space="preserve">NOM / Prénom : </w:t>
      </w:r>
    </w:p>
    <w:p w14:paraId="13DF371C" w14:textId="77777777" w:rsidR="0046619D" w:rsidRDefault="00D13932">
      <w:pPr>
        <w:spacing w:after="0" w:line="360" w:lineRule="auto"/>
        <w:jc w:val="both"/>
        <w:rPr>
          <w:rFonts w:ascii="Tahoma" w:eastAsia="Tahoma" w:hAnsi="Tahoma" w:cs="Tahoma"/>
          <w:sz w:val="20"/>
          <w:szCs w:val="20"/>
          <w:u w:val="single"/>
        </w:rPr>
      </w:pPr>
      <w:r>
        <w:rPr>
          <w:rFonts w:ascii="Tahoma" w:eastAsia="Tahoma" w:hAnsi="Tahoma" w:cs="Tahoma"/>
          <w:sz w:val="20"/>
          <w:szCs w:val="20"/>
          <w:u w:val="single"/>
        </w:rPr>
        <w:t>Responsable du dossier</w:t>
      </w:r>
    </w:p>
    <w:p w14:paraId="7551EBCF" w14:textId="77777777" w:rsidR="0046619D" w:rsidRDefault="00D13932">
      <w:pPr>
        <w:spacing w:after="0" w:line="360" w:lineRule="auto"/>
        <w:jc w:val="both"/>
        <w:rPr>
          <w:rFonts w:ascii="Tahoma" w:eastAsia="Tahoma" w:hAnsi="Tahoma" w:cs="Tahoma"/>
          <w:sz w:val="20"/>
          <w:szCs w:val="20"/>
        </w:rPr>
      </w:pPr>
      <w:r>
        <w:rPr>
          <w:rFonts w:ascii="Tahoma" w:eastAsia="Tahoma" w:hAnsi="Tahoma" w:cs="Tahoma"/>
          <w:sz w:val="20"/>
          <w:szCs w:val="20"/>
        </w:rPr>
        <w:t>NOM / Prénom :</w:t>
      </w:r>
    </w:p>
    <w:p w14:paraId="62D05EB5" w14:textId="77777777" w:rsidR="0046619D" w:rsidRDefault="00D13932">
      <w:pPr>
        <w:spacing w:after="0" w:line="360" w:lineRule="auto"/>
        <w:jc w:val="both"/>
        <w:rPr>
          <w:rFonts w:ascii="Tahoma" w:eastAsia="Tahoma" w:hAnsi="Tahoma" w:cs="Tahoma"/>
          <w:sz w:val="20"/>
          <w:szCs w:val="20"/>
        </w:rPr>
      </w:pPr>
      <w:r>
        <w:rPr>
          <w:rFonts w:ascii="Tahoma" w:eastAsia="Tahoma" w:hAnsi="Tahoma" w:cs="Tahoma"/>
          <w:sz w:val="20"/>
          <w:szCs w:val="20"/>
        </w:rPr>
        <w:t xml:space="preserve">Fonction : </w:t>
      </w:r>
    </w:p>
    <w:p w14:paraId="6ECE1EFE" w14:textId="77777777" w:rsidR="0046619D" w:rsidRDefault="00D13932">
      <w:pPr>
        <w:spacing w:after="0" w:line="360" w:lineRule="auto"/>
        <w:jc w:val="both"/>
        <w:rPr>
          <w:rFonts w:ascii="Tahoma" w:eastAsia="Tahoma" w:hAnsi="Tahoma" w:cs="Tahoma"/>
          <w:sz w:val="20"/>
          <w:szCs w:val="20"/>
        </w:rPr>
      </w:pPr>
      <w:r>
        <w:rPr>
          <w:rFonts w:ascii="Tahoma" w:eastAsia="Tahoma" w:hAnsi="Tahoma" w:cs="Tahoma"/>
          <w:sz w:val="20"/>
          <w:szCs w:val="20"/>
        </w:rPr>
        <w:t>Email :</w:t>
      </w:r>
    </w:p>
    <w:p w14:paraId="7487DCEC" w14:textId="77777777" w:rsidR="0046619D" w:rsidRDefault="00D13932">
      <w:pPr>
        <w:spacing w:after="0" w:line="360" w:lineRule="auto"/>
        <w:jc w:val="both"/>
        <w:rPr>
          <w:rFonts w:ascii="Tahoma" w:eastAsia="Tahoma" w:hAnsi="Tahoma" w:cs="Tahoma"/>
          <w:sz w:val="20"/>
          <w:szCs w:val="20"/>
        </w:rPr>
      </w:pPr>
      <w:r>
        <w:rPr>
          <w:rFonts w:ascii="Tahoma" w:eastAsia="Tahoma" w:hAnsi="Tahoma" w:cs="Tahoma"/>
          <w:sz w:val="20"/>
          <w:szCs w:val="20"/>
        </w:rPr>
        <w:t xml:space="preserve">Adresse : </w:t>
      </w:r>
    </w:p>
    <w:p w14:paraId="1B33443F" w14:textId="77777777" w:rsidR="0046619D" w:rsidRDefault="00D13932">
      <w:pPr>
        <w:spacing w:after="0" w:line="360" w:lineRule="auto"/>
        <w:jc w:val="both"/>
        <w:rPr>
          <w:rFonts w:ascii="Tahoma" w:eastAsia="Tahoma" w:hAnsi="Tahoma" w:cs="Tahoma"/>
          <w:sz w:val="20"/>
          <w:szCs w:val="20"/>
        </w:rPr>
      </w:pPr>
      <w:r>
        <w:rPr>
          <w:rFonts w:ascii="Tahoma" w:eastAsia="Tahoma" w:hAnsi="Tahoma" w:cs="Tahoma"/>
          <w:sz w:val="20"/>
          <w:szCs w:val="20"/>
        </w:rPr>
        <w:t xml:space="preserve">Tél. / Fax : </w:t>
      </w:r>
    </w:p>
    <w:p w14:paraId="18CDD7C4" w14:textId="77777777" w:rsidR="0046619D" w:rsidRDefault="00D13932">
      <w:pPr>
        <w:spacing w:after="0" w:line="360" w:lineRule="auto"/>
        <w:jc w:val="both"/>
        <w:rPr>
          <w:rFonts w:ascii="Tahoma" w:eastAsia="Tahoma" w:hAnsi="Tahoma" w:cs="Tahoma"/>
          <w:sz w:val="20"/>
          <w:szCs w:val="20"/>
        </w:rPr>
      </w:pPr>
      <w:r>
        <w:rPr>
          <w:rFonts w:ascii="Tahoma" w:eastAsia="Tahoma" w:hAnsi="Tahoma" w:cs="Tahoma"/>
          <w:sz w:val="20"/>
          <w:szCs w:val="20"/>
        </w:rPr>
        <w:t xml:space="preserve">Tél mobile : </w:t>
      </w:r>
    </w:p>
    <w:p w14:paraId="2BDB3A7E" w14:textId="77777777" w:rsidR="0046619D" w:rsidRDefault="00D13932" w:rsidP="00D13932">
      <w:pPr>
        <w:tabs>
          <w:tab w:val="left" w:pos="937"/>
        </w:tabs>
        <w:rPr>
          <w:rFonts w:ascii="Tahoma" w:eastAsia="Tahoma" w:hAnsi="Tahoma" w:cs="Tahoma"/>
          <w:sz w:val="20"/>
          <w:szCs w:val="20"/>
        </w:rPr>
      </w:pPr>
      <w:r>
        <w:rPr>
          <w:rFonts w:ascii="Tahoma" w:eastAsia="Tahoma" w:hAnsi="Tahoma" w:cs="Tahoma"/>
          <w:sz w:val="20"/>
          <w:szCs w:val="20"/>
        </w:rPr>
        <w:t>Site Internet :</w:t>
      </w:r>
    </w:p>
    <w:p w14:paraId="145FC7C5" w14:textId="77777777" w:rsidR="0046619D" w:rsidRDefault="00D13932">
      <w:pPr>
        <w:tabs>
          <w:tab w:val="left" w:pos="937"/>
        </w:tabs>
        <w:spacing w:after="120"/>
        <w:jc w:val="both"/>
        <w:rPr>
          <w:rFonts w:ascii="Tahoma" w:eastAsia="Tahoma" w:hAnsi="Tahoma" w:cs="Tahoma"/>
          <w:sz w:val="20"/>
          <w:szCs w:val="20"/>
        </w:rPr>
      </w:pPr>
      <w:r>
        <w:rPr>
          <w:rFonts w:ascii="Tahoma" w:eastAsia="Tahoma" w:hAnsi="Tahoma" w:cs="Tahoma"/>
          <w:sz w:val="20"/>
          <w:szCs w:val="20"/>
        </w:rPr>
        <w:t>L’entreprise, en concourant à cet appel à projet, s’engage sur l’honneur à ne pas faire l’objet de redressement judiciaire, à être à jour de ses cotisations fiscales et sociales, et à ne pas faire l’objet de poursuites administratives ou pénales.</w:t>
      </w:r>
    </w:p>
    <w:p w14:paraId="397F9BCC" w14:textId="77777777" w:rsidR="0046619D" w:rsidRDefault="00D13932">
      <w:pPr>
        <w:tabs>
          <w:tab w:val="left" w:pos="937"/>
        </w:tabs>
        <w:spacing w:after="120"/>
        <w:jc w:val="both"/>
        <w:rPr>
          <w:rFonts w:ascii="Tahoma" w:eastAsia="Tahoma" w:hAnsi="Tahoma" w:cs="Tahoma"/>
          <w:sz w:val="20"/>
          <w:szCs w:val="20"/>
        </w:rPr>
      </w:pPr>
      <w:r>
        <w:rPr>
          <w:rFonts w:ascii="Tahoma" w:eastAsia="Tahoma" w:hAnsi="Tahoma" w:cs="Tahoma"/>
          <w:sz w:val="20"/>
          <w:szCs w:val="20"/>
        </w:rPr>
        <w:t xml:space="preserve">L’entreprise déclare faire acte de candidature à l’appel à projet Innovation organisé par les partenaires RE C². </w:t>
      </w:r>
    </w:p>
    <w:p w14:paraId="6F88A2AB" w14:textId="77777777" w:rsidR="0046619D" w:rsidRDefault="00D13932">
      <w:pPr>
        <w:numPr>
          <w:ilvl w:val="0"/>
          <w:numId w:val="1"/>
        </w:numPr>
        <w:tabs>
          <w:tab w:val="left" w:pos="937"/>
        </w:tabs>
        <w:spacing w:after="0"/>
        <w:rPr>
          <w:sz w:val="20"/>
          <w:szCs w:val="20"/>
        </w:rPr>
      </w:pPr>
      <w:r>
        <w:rPr>
          <w:rFonts w:ascii="Noto Sans Symbols" w:eastAsia="Noto Sans Symbols" w:hAnsi="Noto Sans Symbols" w:cs="Noto Sans Symbols"/>
          <w:sz w:val="20"/>
          <w:szCs w:val="20"/>
        </w:rPr>
        <w:t>J</w:t>
      </w:r>
      <w:r>
        <w:rPr>
          <w:rFonts w:ascii="Tahoma" w:eastAsia="Tahoma" w:hAnsi="Tahoma" w:cs="Tahoma"/>
          <w:sz w:val="20"/>
          <w:szCs w:val="20"/>
        </w:rPr>
        <w:t>’ai pris connaissance du règlement joint et l’accepte</w:t>
      </w:r>
    </w:p>
    <w:p w14:paraId="67D577D9" w14:textId="77777777" w:rsidR="0046619D" w:rsidRDefault="00D13932">
      <w:pPr>
        <w:numPr>
          <w:ilvl w:val="0"/>
          <w:numId w:val="1"/>
        </w:numPr>
        <w:tabs>
          <w:tab w:val="left" w:pos="937"/>
        </w:tabs>
        <w:spacing w:after="120"/>
        <w:rPr>
          <w:rFonts w:ascii="Tahoma" w:eastAsia="Tahoma" w:hAnsi="Tahoma" w:cs="Tahoma"/>
          <w:sz w:val="20"/>
          <w:szCs w:val="20"/>
        </w:rPr>
      </w:pPr>
      <w:r>
        <w:rPr>
          <w:rFonts w:ascii="Tahoma" w:eastAsia="Tahoma" w:hAnsi="Tahoma" w:cs="Tahoma"/>
          <w:sz w:val="20"/>
          <w:szCs w:val="20"/>
        </w:rPr>
        <w:t>Les informations de cette candidature sont susceptibles d’être reprises dans un recueil de bonnes pratiques publié par les opérateurs en collaboration avec le postulant.</w:t>
      </w:r>
    </w:p>
    <w:p w14:paraId="0363B83F" w14:textId="03190E67" w:rsidR="0046619D" w:rsidRDefault="0046619D"/>
    <w:p w14:paraId="734A3AFD" w14:textId="77777777" w:rsidR="008E7D2D" w:rsidRDefault="008E7D2D"/>
    <w:p w14:paraId="239FF865" w14:textId="77777777" w:rsidR="0046619D" w:rsidRDefault="00D13932">
      <w:pPr>
        <w:tabs>
          <w:tab w:val="left" w:pos="937"/>
        </w:tabs>
        <w:rPr>
          <w:rFonts w:ascii="Tahoma" w:eastAsia="Tahoma" w:hAnsi="Tahoma" w:cs="Tahoma"/>
          <w:sz w:val="20"/>
          <w:szCs w:val="20"/>
        </w:rPr>
      </w:pPr>
      <w:r>
        <w:rPr>
          <w:noProof/>
        </w:rPr>
        <w:lastRenderedPageBreak/>
        <mc:AlternateContent>
          <mc:Choice Requires="wps">
            <w:drawing>
              <wp:anchor distT="0" distB="0" distL="0" distR="0" simplePos="0" relativeHeight="251662336" behindDoc="0" locked="0" layoutInCell="1" hidden="0" allowOverlap="1" wp14:anchorId="5A3AB9D2" wp14:editId="19F78F4C">
                <wp:simplePos x="0" y="0"/>
                <wp:positionH relativeFrom="column">
                  <wp:posOffset>-12699</wp:posOffset>
                </wp:positionH>
                <wp:positionV relativeFrom="paragraph">
                  <wp:posOffset>-25399</wp:posOffset>
                </wp:positionV>
                <wp:extent cx="6070600" cy="330200"/>
                <wp:effectExtent l="0" t="0" r="0" b="0"/>
                <wp:wrapSquare wrapText="bothSides" distT="0" distB="0" distL="0" distR="0"/>
                <wp:docPr id="4" name=""/>
                <wp:cNvGraphicFramePr/>
                <a:graphic xmlns:a="http://schemas.openxmlformats.org/drawingml/2006/main">
                  <a:graphicData uri="http://schemas.microsoft.com/office/word/2010/wordprocessingShape">
                    <wps:wsp>
                      <wps:cNvSpPr/>
                      <wps:spPr>
                        <a:xfrm>
                          <a:off x="2331338" y="3637125"/>
                          <a:ext cx="6029324" cy="285750"/>
                        </a:xfrm>
                        <a:prstGeom prst="rect">
                          <a:avLst/>
                        </a:prstGeom>
                        <a:solidFill>
                          <a:srgbClr val="00B0F0"/>
                        </a:solidFill>
                        <a:ln w="25400" cap="flat" cmpd="sng">
                          <a:solidFill>
                            <a:srgbClr val="00B0F0"/>
                          </a:solidFill>
                          <a:prstDash val="solid"/>
                          <a:round/>
                          <a:headEnd type="none" w="sm" len="sm"/>
                          <a:tailEnd type="none" w="sm" len="sm"/>
                        </a:ln>
                      </wps:spPr>
                      <wps:txbx>
                        <w:txbxContent>
                          <w:p w14:paraId="69D2642B" w14:textId="77777777" w:rsidR="0046619D" w:rsidRDefault="0046619D">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A3AB9D2" id="_x0000_s1032" style="position:absolute;margin-left:-1pt;margin-top:-2pt;width:478pt;height:26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" fillcolor="#00b0f0" strokecolor="#00b0f0" strokeweight="2pt">
                <v:stroke startarrowwidth="narrow" startarrowlength="short" endarrowwidth="narrow" endarrowlength="short" joinstyle="round"/>
                <v:textbox inset="2.53958mm,2.53958mm,2.53958mm,2.53958mm">
                  <w:txbxContent>
                    <w:p w14:paraId="69D2642B" w14:textId="77777777" w:rsidR="0046619D" w:rsidRDefault="0046619D">
                      <w:pPr>
                        <w:spacing w:after="0" w:line="240" w:lineRule="auto"/>
                        <w:textDirection w:val="btLr"/>
                      </w:pPr>
                    </w:p>
                  </w:txbxContent>
                </v:textbox>
                <w10:wrap type="square"/>
              </v:rect>
            </w:pict>
          </mc:Fallback>
        </mc:AlternateContent>
      </w:r>
    </w:p>
    <w:p w14:paraId="4B08F450" w14:textId="77777777" w:rsidR="0046619D" w:rsidRDefault="00D13932">
      <w:pPr>
        <w:tabs>
          <w:tab w:val="left" w:pos="937"/>
        </w:tabs>
        <w:jc w:val="both"/>
        <w:rPr>
          <w:rFonts w:ascii="Tahoma" w:eastAsia="Tahoma" w:hAnsi="Tahoma" w:cs="Tahoma"/>
          <w:sz w:val="20"/>
          <w:szCs w:val="20"/>
        </w:rPr>
      </w:pPr>
      <w:r>
        <w:rPr>
          <w:rFonts w:ascii="Tahoma" w:eastAsia="Tahoma" w:hAnsi="Tahoma" w:cs="Tahoma"/>
          <w:sz w:val="20"/>
          <w:szCs w:val="20"/>
        </w:rPr>
        <w:t>Ce prix a été créé pour récompenser et accompagner dans leur démarche les entreprises et les acteurs qui ont intégré de bonnes pratiques d’utilisation de ressources et de faire émerger des projets exemplaires qui répondent aux objectifs fixés par le projet RE C</w:t>
      </w:r>
      <w:r>
        <w:rPr>
          <w:rFonts w:ascii="Tahoma" w:eastAsia="Tahoma" w:hAnsi="Tahoma" w:cs="Tahoma"/>
          <w:sz w:val="20"/>
          <w:szCs w:val="20"/>
          <w:vertAlign w:val="superscript"/>
        </w:rPr>
        <w:t>2</w:t>
      </w:r>
      <w:r>
        <w:rPr>
          <w:rFonts w:ascii="Tahoma" w:eastAsia="Tahoma" w:hAnsi="Tahoma" w:cs="Tahoma"/>
          <w:sz w:val="20"/>
          <w:szCs w:val="20"/>
        </w:rPr>
        <w:t>, à savoir :</w:t>
      </w:r>
      <w:r>
        <w:rPr>
          <w:rFonts w:ascii="Tahoma" w:eastAsia="Tahoma" w:hAnsi="Tahoma" w:cs="Tahoma"/>
          <w:sz w:val="20"/>
          <w:szCs w:val="20"/>
          <w:vertAlign w:val="superscript"/>
        </w:rPr>
        <w:t xml:space="preserve"> </w:t>
      </w:r>
    </w:p>
    <w:p w14:paraId="31916EB0" w14:textId="77777777" w:rsidR="0046619D" w:rsidRDefault="00D13932">
      <w:pPr>
        <w:widowControl w:val="0"/>
        <w:numPr>
          <w:ilvl w:val="0"/>
          <w:numId w:val="2"/>
        </w:numPr>
        <w:tabs>
          <w:tab w:val="left" w:pos="937"/>
        </w:tabs>
        <w:spacing w:after="0"/>
        <w:ind w:hanging="360"/>
        <w:jc w:val="both"/>
        <w:rPr>
          <w:b/>
        </w:rPr>
      </w:pPr>
      <w:r>
        <w:rPr>
          <w:rFonts w:ascii="Tahoma" w:eastAsia="Tahoma" w:hAnsi="Tahoma" w:cs="Tahoma"/>
          <w:b/>
          <w:sz w:val="20"/>
          <w:szCs w:val="20"/>
        </w:rPr>
        <w:t xml:space="preserve">Optimiser l’utilisation des ressources par les entreprises </w:t>
      </w:r>
      <w:r>
        <w:rPr>
          <w:rFonts w:ascii="Tahoma" w:eastAsia="Tahoma" w:hAnsi="Tahoma" w:cs="Tahoma"/>
          <w:sz w:val="20"/>
          <w:szCs w:val="20"/>
        </w:rPr>
        <w:t xml:space="preserve">(Proposer des projets d’éco-conception tels que la réduction de l’utilisation des ressources dans le processus de production, produire des biens qui pourront être recyclés/ démontables, combiner service de distribution et récupération, …). </w:t>
      </w:r>
    </w:p>
    <w:p w14:paraId="335036AC" w14:textId="77777777" w:rsidR="0046619D" w:rsidRDefault="00D13932">
      <w:pPr>
        <w:widowControl w:val="0"/>
        <w:numPr>
          <w:ilvl w:val="0"/>
          <w:numId w:val="2"/>
        </w:numPr>
        <w:tabs>
          <w:tab w:val="left" w:pos="937"/>
        </w:tabs>
        <w:spacing w:after="0"/>
        <w:ind w:hanging="360"/>
        <w:jc w:val="both"/>
        <w:rPr>
          <w:b/>
        </w:rPr>
      </w:pPr>
      <w:r>
        <w:rPr>
          <w:rFonts w:ascii="Tahoma" w:eastAsia="Tahoma" w:hAnsi="Tahoma" w:cs="Tahoma"/>
          <w:b/>
          <w:sz w:val="20"/>
          <w:szCs w:val="20"/>
        </w:rPr>
        <w:t xml:space="preserve">Diminuer les quantités de déchets non valorisés </w:t>
      </w:r>
      <w:r>
        <w:rPr>
          <w:rFonts w:ascii="Tahoma" w:eastAsia="Tahoma" w:hAnsi="Tahoma" w:cs="Tahoma"/>
          <w:sz w:val="20"/>
          <w:szCs w:val="20"/>
        </w:rPr>
        <w:t>(Discuter avec les fournisseurs pour diminuer la quantité d’emballage, consommer autrement, trier les déchets, production de nouveaux produits à partir de matériaux usagés, développer un avantage compétitif en récupérant les produits chez les clients, …).</w:t>
      </w:r>
    </w:p>
    <w:p w14:paraId="274E2B12" w14:textId="77777777" w:rsidR="0046619D" w:rsidRDefault="00D13932">
      <w:pPr>
        <w:widowControl w:val="0"/>
        <w:numPr>
          <w:ilvl w:val="0"/>
          <w:numId w:val="2"/>
        </w:numPr>
        <w:tabs>
          <w:tab w:val="left" w:pos="937"/>
        </w:tabs>
        <w:spacing w:after="0"/>
        <w:ind w:hanging="360"/>
        <w:jc w:val="both"/>
        <w:rPr>
          <w:b/>
        </w:rPr>
      </w:pPr>
      <w:r>
        <w:rPr>
          <w:rFonts w:ascii="Tahoma" w:eastAsia="Tahoma" w:hAnsi="Tahoma" w:cs="Tahoma"/>
          <w:b/>
          <w:sz w:val="20"/>
          <w:szCs w:val="20"/>
        </w:rPr>
        <w:t xml:space="preserve">Encourager le développement économique au travers d’initiatives locales </w:t>
      </w:r>
      <w:r>
        <w:rPr>
          <w:rFonts w:ascii="Tahoma" w:eastAsia="Tahoma" w:hAnsi="Tahoma" w:cs="Tahoma"/>
          <w:sz w:val="20"/>
          <w:szCs w:val="20"/>
        </w:rPr>
        <w:t>(mutualisation d’outils avec des entreprises d’un même secteur ou mutualisation de moyens de transport, …).</w:t>
      </w:r>
    </w:p>
    <w:p w14:paraId="7CD7090F" w14:textId="77777777" w:rsidR="0046619D" w:rsidRDefault="00D13932">
      <w:pPr>
        <w:widowControl w:val="0"/>
        <w:numPr>
          <w:ilvl w:val="0"/>
          <w:numId w:val="2"/>
        </w:numPr>
        <w:tabs>
          <w:tab w:val="left" w:pos="937"/>
        </w:tabs>
        <w:spacing w:after="0"/>
        <w:ind w:hanging="360"/>
        <w:jc w:val="both"/>
        <w:rPr>
          <w:b/>
        </w:rPr>
      </w:pPr>
      <w:r>
        <w:rPr>
          <w:rFonts w:ascii="Tahoma" w:eastAsia="Tahoma" w:hAnsi="Tahoma" w:cs="Tahoma"/>
          <w:b/>
          <w:sz w:val="20"/>
          <w:szCs w:val="20"/>
        </w:rPr>
        <w:t xml:space="preserve">Accompagner la mise en place de circuits courts de revalorisation ou de traitement de déchets </w:t>
      </w:r>
      <w:r>
        <w:rPr>
          <w:rFonts w:ascii="Tahoma" w:eastAsia="Tahoma" w:hAnsi="Tahoma" w:cs="Tahoma"/>
          <w:sz w:val="20"/>
          <w:szCs w:val="20"/>
        </w:rPr>
        <w:t>(Valoriser, réutiliser ses déchets en interne ou à l’extérieur,</w:t>
      </w:r>
      <w:r>
        <w:rPr>
          <w:sz w:val="24"/>
          <w:szCs w:val="24"/>
        </w:rPr>
        <w:t xml:space="preserve"> </w:t>
      </w:r>
      <w:r>
        <w:rPr>
          <w:rFonts w:ascii="Tahoma" w:eastAsia="Tahoma" w:hAnsi="Tahoma" w:cs="Tahoma"/>
          <w:sz w:val="20"/>
          <w:szCs w:val="20"/>
        </w:rPr>
        <w:t>créer des relations d’échanges fructueuses avec des entreprises locales, entrer en contact avec les entreprises sur le territoire, entrer en symbiose industrielle pour diversifier ses revenus et réduire ses coûts, …).</w:t>
      </w:r>
    </w:p>
    <w:p w14:paraId="60837524" w14:textId="77777777" w:rsidR="0046619D" w:rsidRDefault="0046619D">
      <w:pPr>
        <w:widowControl w:val="0"/>
        <w:tabs>
          <w:tab w:val="left" w:pos="937"/>
        </w:tabs>
        <w:spacing w:after="0"/>
        <w:jc w:val="both"/>
        <w:rPr>
          <w:rFonts w:ascii="Tahoma" w:eastAsia="Tahoma" w:hAnsi="Tahoma" w:cs="Tahoma"/>
          <w:sz w:val="20"/>
          <w:szCs w:val="20"/>
        </w:rPr>
      </w:pPr>
    </w:p>
    <w:p w14:paraId="2E31C71D" w14:textId="77777777" w:rsidR="0046619D" w:rsidRDefault="00D13932">
      <w:pPr>
        <w:widowControl w:val="0"/>
        <w:tabs>
          <w:tab w:val="left" w:pos="937"/>
        </w:tabs>
        <w:spacing w:after="0"/>
        <w:jc w:val="both"/>
        <w:rPr>
          <w:rFonts w:ascii="Tahoma" w:eastAsia="Tahoma" w:hAnsi="Tahoma" w:cs="Tahoma"/>
          <w:sz w:val="20"/>
          <w:szCs w:val="20"/>
        </w:rPr>
      </w:pPr>
      <w:r>
        <w:rPr>
          <w:rFonts w:ascii="Tahoma" w:eastAsia="Tahoma" w:hAnsi="Tahoma" w:cs="Tahoma"/>
          <w:sz w:val="20"/>
          <w:szCs w:val="20"/>
        </w:rPr>
        <w:t xml:space="preserve">Les lauréats de cet appel à projet bénéficieront d’une vidéo de promotion de leur entreprise (avec focus sur la thématique qui fait l’objet de cet appel à projet) </w:t>
      </w:r>
    </w:p>
    <w:p w14:paraId="46B05FA1" w14:textId="77777777" w:rsidR="0046619D" w:rsidRDefault="0046619D">
      <w:pPr>
        <w:widowControl w:val="0"/>
        <w:tabs>
          <w:tab w:val="left" w:pos="937"/>
        </w:tabs>
        <w:spacing w:after="0"/>
        <w:jc w:val="both"/>
        <w:rPr>
          <w:rFonts w:ascii="Tahoma" w:eastAsia="Tahoma" w:hAnsi="Tahoma" w:cs="Tahoma"/>
          <w:sz w:val="20"/>
          <w:szCs w:val="20"/>
        </w:rPr>
      </w:pPr>
    </w:p>
    <w:p w14:paraId="775170E3" w14:textId="3BAFABBF" w:rsidR="0046619D" w:rsidRDefault="00D13932">
      <w:pPr>
        <w:tabs>
          <w:tab w:val="left" w:pos="937"/>
        </w:tabs>
        <w:jc w:val="both"/>
        <w:rPr>
          <w:rFonts w:ascii="Tahoma" w:eastAsia="Tahoma" w:hAnsi="Tahoma" w:cs="Tahoma"/>
          <w:b/>
        </w:rPr>
      </w:pPr>
      <w:bookmarkStart w:id="2" w:name="_30j0zll" w:colFirst="0" w:colLast="0"/>
      <w:bookmarkEnd w:id="2"/>
      <w:r>
        <w:rPr>
          <w:rFonts w:ascii="Tahoma" w:eastAsia="Tahoma" w:hAnsi="Tahoma" w:cs="Tahoma"/>
          <w:sz w:val="20"/>
          <w:szCs w:val="20"/>
        </w:rPr>
        <w:t>Ce prix est organisé avec le soutien du Fonds européen de développement régional et les différents partenaires du projet. Il entre dans la règle des minimis.</w:t>
      </w:r>
    </w:p>
    <w:p w14:paraId="0A64A6A9" w14:textId="77777777" w:rsidR="0046619D" w:rsidRDefault="00D13932">
      <w:pPr>
        <w:tabs>
          <w:tab w:val="left" w:pos="937"/>
        </w:tabs>
        <w:rPr>
          <w:rFonts w:ascii="Tahoma" w:eastAsia="Tahoma" w:hAnsi="Tahoma" w:cs="Tahoma"/>
          <w:b/>
        </w:rPr>
      </w:pPr>
      <w:r>
        <w:rPr>
          <w:rFonts w:ascii="Tahoma" w:eastAsia="Tahoma" w:hAnsi="Tahoma" w:cs="Tahoma"/>
          <w:b/>
        </w:rPr>
        <w:t xml:space="preserve">VOTRE ACTIVITÉ </w:t>
      </w:r>
    </w:p>
    <w:p w14:paraId="525A4DFA" w14:textId="77777777" w:rsidR="0046619D" w:rsidRDefault="00D13932">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r>
        <w:rPr>
          <w:rFonts w:ascii="Tahoma" w:eastAsia="Tahoma" w:hAnsi="Tahoma" w:cs="Tahoma"/>
          <w:b/>
          <w:sz w:val="20"/>
          <w:szCs w:val="20"/>
        </w:rPr>
        <w:t>Décrivez votre activité de manière générale.</w:t>
      </w:r>
    </w:p>
    <w:p w14:paraId="6D6E4C94"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p>
    <w:p w14:paraId="3B7CC506"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p>
    <w:p w14:paraId="3C9F4960"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p>
    <w:p w14:paraId="45CECBAE" w14:textId="7F3EF13C" w:rsidR="0046619D" w:rsidRDefault="00D13932">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r>
        <w:rPr>
          <w:rFonts w:ascii="Tahoma" w:eastAsia="Tahoma" w:hAnsi="Tahoma" w:cs="Tahoma"/>
          <w:b/>
          <w:sz w:val="20"/>
          <w:szCs w:val="20"/>
        </w:rPr>
        <w:t xml:space="preserve"> Précisez votre zone géographique (chalandise</w:t>
      </w:r>
      <w:r w:rsidR="00720AB7">
        <w:rPr>
          <w:rFonts w:ascii="Tahoma" w:eastAsia="Tahoma" w:hAnsi="Tahoma" w:cs="Tahoma"/>
          <w:b/>
          <w:sz w:val="20"/>
          <w:szCs w:val="20"/>
        </w:rPr>
        <w:t>) :</w:t>
      </w:r>
    </w:p>
    <w:p w14:paraId="2968A9F4"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p>
    <w:p w14:paraId="2F4CC404"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p>
    <w:p w14:paraId="2F08A725"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p>
    <w:p w14:paraId="7A00FA2C" w14:textId="77777777" w:rsidR="0046619D" w:rsidRDefault="00D13932">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r>
        <w:rPr>
          <w:rFonts w:ascii="Tahoma" w:eastAsia="Tahoma" w:hAnsi="Tahoma" w:cs="Tahoma"/>
          <w:b/>
          <w:sz w:val="20"/>
          <w:szCs w:val="20"/>
        </w:rPr>
        <w:lastRenderedPageBreak/>
        <w:t xml:space="preserve"> Précisez votre clientèle :</w:t>
      </w:r>
    </w:p>
    <w:p w14:paraId="128A71FB"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p>
    <w:p w14:paraId="644377BC"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p>
    <w:p w14:paraId="0B554111"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p>
    <w:p w14:paraId="60ADCD84"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p>
    <w:p w14:paraId="06B21E78"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p>
    <w:p w14:paraId="7A478914" w14:textId="02537676" w:rsidR="0046619D" w:rsidRDefault="00D13932">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r>
        <w:rPr>
          <w:rFonts w:ascii="Tahoma" w:eastAsia="Tahoma" w:hAnsi="Tahoma" w:cs="Tahoma"/>
          <w:b/>
          <w:sz w:val="20"/>
          <w:szCs w:val="20"/>
        </w:rPr>
        <w:t>Précisez votre/vos produit(s) et/ou service(s</w:t>
      </w:r>
      <w:r w:rsidR="00720AB7">
        <w:rPr>
          <w:rFonts w:ascii="Tahoma" w:eastAsia="Tahoma" w:hAnsi="Tahoma" w:cs="Tahoma"/>
          <w:b/>
          <w:sz w:val="20"/>
          <w:szCs w:val="20"/>
        </w:rPr>
        <w:t>) :</w:t>
      </w:r>
      <w:r>
        <w:rPr>
          <w:rFonts w:ascii="Tahoma" w:eastAsia="Tahoma" w:hAnsi="Tahoma" w:cs="Tahoma"/>
          <w:b/>
          <w:sz w:val="20"/>
          <w:szCs w:val="20"/>
        </w:rPr>
        <w:t xml:space="preserve"> </w:t>
      </w:r>
    </w:p>
    <w:p w14:paraId="2562B9E8"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trike/>
          <w:sz w:val="20"/>
          <w:szCs w:val="20"/>
        </w:rPr>
      </w:pPr>
    </w:p>
    <w:p w14:paraId="5782B3A6"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p>
    <w:p w14:paraId="4C32D440"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jc w:val="both"/>
        <w:rPr>
          <w:rFonts w:ascii="Tahoma" w:eastAsia="Tahoma" w:hAnsi="Tahoma" w:cs="Tahoma"/>
          <w:b/>
          <w:sz w:val="20"/>
          <w:szCs w:val="20"/>
        </w:rPr>
      </w:pPr>
    </w:p>
    <w:p w14:paraId="55057922" w14:textId="77777777" w:rsidR="0046619D" w:rsidRDefault="0046619D">
      <w:pPr>
        <w:rPr>
          <w:rFonts w:ascii="Tahoma" w:eastAsia="Tahoma" w:hAnsi="Tahoma" w:cs="Tahoma"/>
          <w:b/>
          <w:sz w:val="20"/>
          <w:szCs w:val="20"/>
        </w:rPr>
      </w:pPr>
    </w:p>
    <w:p w14:paraId="4E04FE0B" w14:textId="07F16259" w:rsidR="0046619D" w:rsidRDefault="00D13932">
      <w:pPr>
        <w:pBdr>
          <w:top w:val="single" w:sz="4" w:space="1" w:color="000000"/>
          <w:left w:val="single" w:sz="4" w:space="4" w:color="000000"/>
          <w:bottom w:val="single" w:sz="4" w:space="1" w:color="000000"/>
          <w:right w:val="single" w:sz="4" w:space="4" w:color="000000"/>
        </w:pBdr>
        <w:tabs>
          <w:tab w:val="left" w:pos="937"/>
        </w:tabs>
        <w:rPr>
          <w:rFonts w:ascii="Tahoma" w:eastAsia="Tahoma" w:hAnsi="Tahoma" w:cs="Tahoma"/>
          <w:b/>
          <w:sz w:val="20"/>
          <w:szCs w:val="20"/>
        </w:rPr>
      </w:pPr>
      <w:r>
        <w:rPr>
          <w:rFonts w:ascii="Tahoma" w:eastAsia="Tahoma" w:hAnsi="Tahoma" w:cs="Tahoma"/>
          <w:b/>
          <w:sz w:val="20"/>
          <w:szCs w:val="20"/>
        </w:rPr>
        <w:t xml:space="preserve">Expliquez en quoi votre activité/projet s’inscrit dans le thème de cet </w:t>
      </w:r>
      <w:r w:rsidR="00720AB7">
        <w:rPr>
          <w:rFonts w:ascii="Tahoma" w:eastAsia="Tahoma" w:hAnsi="Tahoma" w:cs="Tahoma"/>
          <w:b/>
          <w:sz w:val="20"/>
          <w:szCs w:val="20"/>
        </w:rPr>
        <w:t>appel :</w:t>
      </w:r>
    </w:p>
    <w:p w14:paraId="3092CD08" w14:textId="77777777" w:rsidR="0046619D" w:rsidRDefault="00D13932">
      <w:pPr>
        <w:pBdr>
          <w:top w:val="single" w:sz="4" w:space="1" w:color="000000"/>
          <w:left w:val="single" w:sz="4" w:space="4" w:color="000000"/>
          <w:bottom w:val="single" w:sz="4" w:space="1" w:color="000000"/>
          <w:right w:val="single" w:sz="4" w:space="4" w:color="000000"/>
        </w:pBdr>
        <w:tabs>
          <w:tab w:val="left" w:pos="937"/>
        </w:tabs>
        <w:rPr>
          <w:rFonts w:ascii="Tahoma" w:eastAsia="Tahoma" w:hAnsi="Tahoma" w:cs="Tahoma"/>
          <w:i/>
          <w:sz w:val="20"/>
          <w:szCs w:val="20"/>
        </w:rPr>
      </w:pPr>
      <w:r>
        <w:rPr>
          <w:rFonts w:ascii="Tahoma" w:eastAsia="Tahoma" w:hAnsi="Tahoma" w:cs="Tahoma"/>
          <w:i/>
          <w:sz w:val="20"/>
          <w:szCs w:val="20"/>
        </w:rPr>
        <w:t>Matériaux réemployés/recyclés/réutilisés, synergies mise en place entre entreprises, mutualisation de matériel/bâtiments/</w:t>
      </w:r>
      <w:proofErr w:type="gramStart"/>
      <w:r>
        <w:rPr>
          <w:rFonts w:ascii="Tahoma" w:eastAsia="Tahoma" w:hAnsi="Tahoma" w:cs="Tahoma"/>
          <w:i/>
          <w:sz w:val="20"/>
          <w:szCs w:val="20"/>
        </w:rPr>
        <w:t>terrains,...</w:t>
      </w:r>
      <w:proofErr w:type="gramEnd"/>
    </w:p>
    <w:p w14:paraId="0AD06801"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rPr>
          <w:rFonts w:ascii="Tahoma" w:eastAsia="Tahoma" w:hAnsi="Tahoma" w:cs="Tahoma"/>
          <w:i/>
          <w:sz w:val="20"/>
          <w:szCs w:val="20"/>
        </w:rPr>
      </w:pPr>
    </w:p>
    <w:p w14:paraId="78329566"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rPr>
          <w:rFonts w:ascii="Tahoma" w:eastAsia="Tahoma" w:hAnsi="Tahoma" w:cs="Tahoma"/>
          <w:color w:val="808080"/>
        </w:rPr>
      </w:pPr>
    </w:p>
    <w:p w14:paraId="479A5C3F" w14:textId="77777777" w:rsidR="0046619D" w:rsidRDefault="00D13932">
      <w:pPr>
        <w:tabs>
          <w:tab w:val="left" w:pos="937"/>
        </w:tabs>
        <w:rPr>
          <w:rFonts w:ascii="Tahoma" w:eastAsia="Tahoma" w:hAnsi="Tahoma" w:cs="Tahoma"/>
          <w:b/>
        </w:rPr>
      </w:pPr>
      <w:r>
        <w:rPr>
          <w:rFonts w:ascii="Tahoma" w:eastAsia="Tahoma" w:hAnsi="Tahoma" w:cs="Tahoma"/>
          <w:b/>
        </w:rPr>
        <w:t>VOTRE PROJET</w:t>
      </w:r>
    </w:p>
    <w:p w14:paraId="07D1AFD6" w14:textId="77777777" w:rsidR="0046619D" w:rsidRDefault="00D13932">
      <w:pPr>
        <w:tabs>
          <w:tab w:val="left" w:pos="937"/>
        </w:tabs>
        <w:rPr>
          <w:rFonts w:ascii="Tahoma" w:eastAsia="Tahoma" w:hAnsi="Tahoma" w:cs="Tahoma"/>
          <w:b/>
          <w:sz w:val="20"/>
          <w:szCs w:val="20"/>
        </w:rPr>
      </w:pPr>
      <w:r>
        <w:rPr>
          <w:rFonts w:ascii="Tahoma" w:eastAsia="Tahoma" w:hAnsi="Tahoma" w:cs="Tahoma"/>
          <w:b/>
          <w:sz w:val="20"/>
          <w:szCs w:val="20"/>
        </w:rPr>
        <w:t>Expliquez en quoi le projet/votre activité est en phase avec les critères d’évaluations de cet appel :</w:t>
      </w:r>
    </w:p>
    <w:p w14:paraId="12535B25" w14:textId="77777777" w:rsidR="0046619D" w:rsidRDefault="00D13932">
      <w:pPr>
        <w:pBdr>
          <w:top w:val="single" w:sz="4" w:space="1" w:color="000000"/>
          <w:left w:val="single" w:sz="4" w:space="4" w:color="000000"/>
          <w:bottom w:val="single" w:sz="4" w:space="1" w:color="000000"/>
          <w:right w:val="single" w:sz="4" w:space="4" w:color="000000"/>
        </w:pBdr>
        <w:tabs>
          <w:tab w:val="left" w:pos="937"/>
        </w:tabs>
        <w:rPr>
          <w:rFonts w:ascii="Tahoma" w:eastAsia="Tahoma" w:hAnsi="Tahoma" w:cs="Tahoma"/>
          <w:b/>
          <w:sz w:val="20"/>
          <w:szCs w:val="20"/>
        </w:rPr>
      </w:pPr>
      <w:r>
        <w:rPr>
          <w:rFonts w:ascii="Tahoma" w:eastAsia="Tahoma" w:hAnsi="Tahoma" w:cs="Tahoma"/>
          <w:b/>
          <w:sz w:val="20"/>
          <w:szCs w:val="20"/>
        </w:rPr>
        <w:t xml:space="preserve">Démontrer le caractère innovant </w:t>
      </w:r>
    </w:p>
    <w:p w14:paraId="22DC48F9" w14:textId="77777777" w:rsidR="0046619D" w:rsidRDefault="00D13932">
      <w:pPr>
        <w:pBdr>
          <w:top w:val="single" w:sz="4" w:space="1" w:color="000000"/>
          <w:left w:val="single" w:sz="4" w:space="4" w:color="000000"/>
          <w:bottom w:val="single" w:sz="4" w:space="1" w:color="000000"/>
          <w:right w:val="single" w:sz="4" w:space="4" w:color="000000"/>
        </w:pBdr>
        <w:tabs>
          <w:tab w:val="left" w:pos="937"/>
        </w:tabs>
        <w:rPr>
          <w:rFonts w:ascii="Tahoma" w:eastAsia="Tahoma" w:hAnsi="Tahoma" w:cs="Tahoma"/>
          <w:b/>
          <w:sz w:val="20"/>
          <w:szCs w:val="20"/>
        </w:rPr>
      </w:pPr>
      <w:r>
        <w:rPr>
          <w:rFonts w:ascii="Tahoma" w:eastAsia="Tahoma" w:hAnsi="Tahoma" w:cs="Tahoma"/>
          <w:b/>
          <w:sz w:val="20"/>
          <w:szCs w:val="20"/>
        </w:rPr>
        <w:t xml:space="preserve">Expliquer succinctement en quoi votre projet/activité </w:t>
      </w:r>
      <w:r>
        <w:rPr>
          <w:rFonts w:ascii="Tahoma" w:eastAsia="Tahoma" w:hAnsi="Tahoma" w:cs="Tahoma"/>
          <w:b/>
          <w:sz w:val="20"/>
          <w:szCs w:val="20"/>
          <w:u w:val="single"/>
        </w:rPr>
        <w:t>est innovant(e)</w:t>
      </w:r>
      <w:r>
        <w:rPr>
          <w:rFonts w:ascii="Tahoma" w:eastAsia="Tahoma" w:hAnsi="Tahoma" w:cs="Tahoma"/>
          <w:b/>
        </w:rPr>
        <w:t xml:space="preserve"> </w:t>
      </w:r>
      <w:r>
        <w:rPr>
          <w:rFonts w:ascii="Tahoma" w:eastAsia="Tahoma" w:hAnsi="Tahoma" w:cs="Tahoma"/>
        </w:rPr>
        <w:t>(</w:t>
      </w:r>
      <w:r>
        <w:rPr>
          <w:rFonts w:ascii="Tahoma" w:eastAsia="Tahoma" w:hAnsi="Tahoma" w:cs="Tahoma"/>
          <w:sz w:val="20"/>
          <w:szCs w:val="20"/>
        </w:rPr>
        <w:t>pour votre entreprise, pour votre clientèle, pour la filière en général)</w:t>
      </w:r>
    </w:p>
    <w:p w14:paraId="77E84A93"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rPr>
          <w:rFonts w:ascii="Tahoma" w:eastAsia="Tahoma" w:hAnsi="Tahoma" w:cs="Tahoma"/>
          <w:b/>
          <w:sz w:val="20"/>
          <w:szCs w:val="20"/>
        </w:rPr>
      </w:pPr>
    </w:p>
    <w:p w14:paraId="2581EC9B"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rPr>
          <w:rFonts w:ascii="Tahoma" w:eastAsia="Tahoma" w:hAnsi="Tahoma" w:cs="Tahoma"/>
          <w:b/>
          <w:sz w:val="20"/>
          <w:szCs w:val="20"/>
        </w:rPr>
      </w:pPr>
    </w:p>
    <w:p w14:paraId="045EABE3" w14:textId="77777777" w:rsidR="0046619D" w:rsidRDefault="0046619D">
      <w:pPr>
        <w:widowControl w:val="0"/>
        <w:tabs>
          <w:tab w:val="left" w:pos="937"/>
        </w:tabs>
        <w:spacing w:after="0"/>
        <w:rPr>
          <w:b/>
          <w:sz w:val="20"/>
          <w:szCs w:val="20"/>
        </w:rPr>
      </w:pPr>
    </w:p>
    <w:p w14:paraId="3EF4D212" w14:textId="77777777" w:rsidR="0046619D" w:rsidRDefault="0046619D">
      <w:pPr>
        <w:tabs>
          <w:tab w:val="left" w:pos="937"/>
        </w:tabs>
        <w:spacing w:after="0"/>
        <w:rPr>
          <w:rFonts w:ascii="Tahoma" w:eastAsia="Tahoma" w:hAnsi="Tahoma" w:cs="Tahoma"/>
          <w:b/>
        </w:rPr>
      </w:pPr>
    </w:p>
    <w:p w14:paraId="512BD5A1" w14:textId="77777777" w:rsidR="0046619D" w:rsidRDefault="00D13932">
      <w:pPr>
        <w:pBdr>
          <w:top w:val="single" w:sz="4" w:space="1" w:color="000000"/>
          <w:left w:val="single" w:sz="4" w:space="4" w:color="000000"/>
          <w:bottom w:val="single" w:sz="4" w:space="1" w:color="000000"/>
          <w:right w:val="single" w:sz="4" w:space="4" w:color="000000"/>
        </w:pBdr>
        <w:tabs>
          <w:tab w:val="left" w:pos="937"/>
        </w:tabs>
        <w:rPr>
          <w:rFonts w:ascii="Tahoma" w:eastAsia="Tahoma" w:hAnsi="Tahoma" w:cs="Tahoma"/>
          <w:sz w:val="20"/>
          <w:szCs w:val="20"/>
        </w:rPr>
      </w:pPr>
      <w:r>
        <w:rPr>
          <w:rFonts w:ascii="Tahoma" w:eastAsia="Tahoma" w:hAnsi="Tahoma" w:cs="Tahoma"/>
          <w:sz w:val="20"/>
          <w:szCs w:val="20"/>
        </w:rPr>
        <w:t xml:space="preserve">Expliquez succinctement l’impact </w:t>
      </w:r>
      <w:r>
        <w:rPr>
          <w:rFonts w:ascii="Tahoma" w:eastAsia="Tahoma" w:hAnsi="Tahoma" w:cs="Tahoma"/>
          <w:b/>
          <w:sz w:val="20"/>
          <w:szCs w:val="20"/>
        </w:rPr>
        <w:t>social et environnemental</w:t>
      </w:r>
      <w:r>
        <w:rPr>
          <w:rFonts w:ascii="Tahoma" w:eastAsia="Tahoma" w:hAnsi="Tahoma" w:cs="Tahoma"/>
          <w:sz w:val="20"/>
          <w:szCs w:val="20"/>
        </w:rPr>
        <w:t xml:space="preserve"> de votre projet/activité</w:t>
      </w:r>
    </w:p>
    <w:p w14:paraId="19AF5A35"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rPr>
          <w:rFonts w:ascii="Tahoma" w:eastAsia="Tahoma" w:hAnsi="Tahoma" w:cs="Tahoma"/>
          <w:color w:val="808080"/>
        </w:rPr>
      </w:pPr>
    </w:p>
    <w:p w14:paraId="77245920" w14:textId="77777777" w:rsidR="0046619D" w:rsidRDefault="0046619D">
      <w:pPr>
        <w:tabs>
          <w:tab w:val="left" w:pos="937"/>
        </w:tabs>
        <w:rPr>
          <w:rFonts w:ascii="Tahoma" w:eastAsia="Tahoma" w:hAnsi="Tahoma" w:cs="Tahoma"/>
          <w:b/>
        </w:rPr>
      </w:pPr>
    </w:p>
    <w:p w14:paraId="487C1178" w14:textId="77777777" w:rsidR="0046619D" w:rsidRDefault="00D13932">
      <w:pPr>
        <w:pBdr>
          <w:top w:val="single" w:sz="4" w:space="1" w:color="000000"/>
          <w:left w:val="single" w:sz="4" w:space="4" w:color="000000"/>
          <w:bottom w:val="single" w:sz="4" w:space="1" w:color="000000"/>
          <w:right w:val="single" w:sz="4" w:space="4" w:color="000000"/>
        </w:pBdr>
        <w:tabs>
          <w:tab w:val="left" w:pos="937"/>
        </w:tabs>
        <w:rPr>
          <w:rFonts w:ascii="Tahoma" w:eastAsia="Tahoma" w:hAnsi="Tahoma" w:cs="Tahoma"/>
          <w:sz w:val="20"/>
          <w:szCs w:val="20"/>
        </w:rPr>
      </w:pPr>
      <w:r>
        <w:rPr>
          <w:rFonts w:ascii="Tahoma" w:eastAsia="Tahoma" w:hAnsi="Tahoma" w:cs="Tahoma"/>
          <w:sz w:val="20"/>
          <w:szCs w:val="20"/>
        </w:rPr>
        <w:t xml:space="preserve">Expliquez succinctement </w:t>
      </w:r>
      <w:r>
        <w:rPr>
          <w:rFonts w:ascii="Tahoma" w:eastAsia="Tahoma" w:hAnsi="Tahoma" w:cs="Tahoma"/>
          <w:b/>
          <w:sz w:val="20"/>
          <w:szCs w:val="20"/>
        </w:rPr>
        <w:t>l’impact économique</w:t>
      </w:r>
      <w:r>
        <w:rPr>
          <w:rFonts w:ascii="Tahoma" w:eastAsia="Tahoma" w:hAnsi="Tahoma" w:cs="Tahoma"/>
          <w:sz w:val="20"/>
          <w:szCs w:val="20"/>
        </w:rPr>
        <w:t xml:space="preserve"> de votre projet/ activité</w:t>
      </w:r>
    </w:p>
    <w:p w14:paraId="5AB6F159"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rPr>
          <w:rFonts w:ascii="Tahoma" w:eastAsia="Tahoma" w:hAnsi="Tahoma" w:cs="Tahoma"/>
          <w:sz w:val="20"/>
          <w:szCs w:val="20"/>
        </w:rPr>
      </w:pPr>
    </w:p>
    <w:p w14:paraId="3755CB7C" w14:textId="77777777" w:rsidR="0046619D" w:rsidRDefault="0046619D">
      <w:pPr>
        <w:tabs>
          <w:tab w:val="left" w:pos="937"/>
        </w:tabs>
        <w:rPr>
          <w:rFonts w:ascii="Tahoma" w:eastAsia="Tahoma" w:hAnsi="Tahoma" w:cs="Tahoma"/>
          <w:b/>
        </w:rPr>
      </w:pPr>
    </w:p>
    <w:p w14:paraId="716C19F4" w14:textId="77777777" w:rsidR="0046619D" w:rsidRDefault="00D13932">
      <w:pPr>
        <w:pBdr>
          <w:top w:val="single" w:sz="4" w:space="1" w:color="000000"/>
          <w:left w:val="single" w:sz="4" w:space="4" w:color="000000"/>
          <w:bottom w:val="single" w:sz="4" w:space="1" w:color="000000"/>
          <w:right w:val="single" w:sz="4" w:space="4" w:color="000000"/>
        </w:pBdr>
        <w:tabs>
          <w:tab w:val="left" w:pos="937"/>
        </w:tabs>
        <w:rPr>
          <w:rFonts w:ascii="Tahoma" w:eastAsia="Tahoma" w:hAnsi="Tahoma" w:cs="Tahoma"/>
          <w:b/>
          <w:sz w:val="20"/>
          <w:szCs w:val="20"/>
        </w:rPr>
      </w:pPr>
      <w:r>
        <w:rPr>
          <w:rFonts w:ascii="Tahoma" w:eastAsia="Tahoma" w:hAnsi="Tahoma" w:cs="Tahoma"/>
          <w:b/>
          <w:sz w:val="20"/>
          <w:szCs w:val="20"/>
        </w:rPr>
        <w:t>Démontrez la réplicabilité du projet/activité.</w:t>
      </w:r>
    </w:p>
    <w:p w14:paraId="5B2C9189" w14:textId="63BE9A72" w:rsidR="0046619D" w:rsidRDefault="00D13932">
      <w:pPr>
        <w:pBdr>
          <w:top w:val="single" w:sz="4" w:space="1" w:color="000000"/>
          <w:left w:val="single" w:sz="4" w:space="4" w:color="000000"/>
          <w:bottom w:val="single" w:sz="4" w:space="1" w:color="000000"/>
          <w:right w:val="single" w:sz="4" w:space="4" w:color="000000"/>
        </w:pBdr>
        <w:tabs>
          <w:tab w:val="left" w:pos="937"/>
        </w:tabs>
        <w:rPr>
          <w:rFonts w:ascii="Tahoma" w:eastAsia="Tahoma" w:hAnsi="Tahoma" w:cs="Tahoma"/>
        </w:rPr>
      </w:pPr>
      <w:r>
        <w:rPr>
          <w:rFonts w:ascii="Tahoma" w:eastAsia="Tahoma" w:hAnsi="Tahoma" w:cs="Tahoma"/>
          <w:sz w:val="20"/>
          <w:szCs w:val="20"/>
        </w:rPr>
        <w:t xml:space="preserve">En quoi votre action est-elle un exemple pour d’autres </w:t>
      </w:r>
      <w:r w:rsidR="00720AB7">
        <w:rPr>
          <w:rFonts w:ascii="Tahoma" w:eastAsia="Tahoma" w:hAnsi="Tahoma" w:cs="Tahoma"/>
          <w:sz w:val="20"/>
          <w:szCs w:val="20"/>
        </w:rPr>
        <w:t>entreprises ?</w:t>
      </w:r>
    </w:p>
    <w:p w14:paraId="57D82430" w14:textId="77777777" w:rsidR="0046619D" w:rsidRDefault="0046619D">
      <w:pPr>
        <w:pBdr>
          <w:top w:val="single" w:sz="4" w:space="1" w:color="000000"/>
          <w:left w:val="single" w:sz="4" w:space="4" w:color="000000"/>
          <w:bottom w:val="single" w:sz="4" w:space="1" w:color="000000"/>
          <w:right w:val="single" w:sz="4" w:space="4" w:color="000000"/>
        </w:pBdr>
        <w:tabs>
          <w:tab w:val="left" w:pos="937"/>
        </w:tabs>
        <w:rPr>
          <w:rFonts w:ascii="Tahoma" w:eastAsia="Tahoma" w:hAnsi="Tahoma" w:cs="Tahoma"/>
          <w:b/>
        </w:rPr>
      </w:pPr>
    </w:p>
    <w:p w14:paraId="19F1231A" w14:textId="77777777" w:rsidR="0046619D" w:rsidRDefault="00D13932">
      <w:pPr>
        <w:rPr>
          <w:rFonts w:ascii="Tahoma" w:eastAsia="Tahoma" w:hAnsi="Tahoma" w:cs="Tahoma"/>
          <w:b/>
          <w:sz w:val="20"/>
          <w:szCs w:val="20"/>
        </w:rPr>
      </w:pPr>
      <w:r>
        <w:rPr>
          <w:rFonts w:ascii="Tahoma" w:eastAsia="Tahoma" w:hAnsi="Tahoma" w:cs="Tahoma"/>
          <w:b/>
          <w:sz w:val="20"/>
          <w:szCs w:val="20"/>
        </w:rPr>
        <w:t>Pièces jointes </w:t>
      </w:r>
    </w:p>
    <w:p w14:paraId="52DC51DE" w14:textId="77777777" w:rsidR="0046619D" w:rsidRDefault="00D13932">
      <w:pPr>
        <w:rPr>
          <w:rFonts w:ascii="Tahoma" w:eastAsia="Tahoma" w:hAnsi="Tahoma" w:cs="Tahoma"/>
          <w:sz w:val="20"/>
          <w:szCs w:val="20"/>
        </w:rPr>
      </w:pPr>
      <w:r>
        <w:rPr>
          <w:rFonts w:ascii="Tahoma" w:eastAsia="Tahoma" w:hAnsi="Tahoma" w:cs="Tahoma"/>
          <w:sz w:val="20"/>
          <w:szCs w:val="20"/>
        </w:rPr>
        <w:t>Formulaire de déclaration “minimis”</w:t>
      </w:r>
    </w:p>
    <w:p w14:paraId="693D9F0B" w14:textId="77777777" w:rsidR="0046619D" w:rsidRDefault="00D13932">
      <w:pPr>
        <w:rPr>
          <w:rFonts w:ascii="Tahoma" w:eastAsia="Tahoma" w:hAnsi="Tahoma" w:cs="Tahoma"/>
          <w:sz w:val="20"/>
          <w:szCs w:val="20"/>
        </w:rPr>
      </w:pPr>
      <w:r>
        <w:rPr>
          <w:rFonts w:ascii="Tahoma" w:eastAsia="Tahoma" w:hAnsi="Tahoma" w:cs="Tahoma"/>
          <w:sz w:val="20"/>
          <w:szCs w:val="20"/>
        </w:rPr>
        <w:t>Le candidat est invité à fournir toute pièce qui pourra justifier le caractère innovant du projet</w:t>
      </w:r>
    </w:p>
    <w:p w14:paraId="7C0B4A53" w14:textId="2D88CDD0" w:rsidR="0046619D" w:rsidRDefault="00D13932">
      <w:pPr>
        <w:rPr>
          <w:rFonts w:ascii="Tahoma" w:eastAsia="Tahoma" w:hAnsi="Tahoma" w:cs="Tahoma"/>
          <w:sz w:val="20"/>
          <w:szCs w:val="20"/>
        </w:rPr>
      </w:pPr>
      <w:r>
        <w:rPr>
          <w:rFonts w:ascii="Tahoma" w:eastAsia="Tahoma" w:hAnsi="Tahoma" w:cs="Tahoma"/>
          <w:sz w:val="20"/>
          <w:szCs w:val="20"/>
        </w:rPr>
        <w:t>(</w:t>
      </w:r>
      <w:r w:rsidR="00720AB7">
        <w:rPr>
          <w:rFonts w:ascii="Tahoma" w:eastAsia="Tahoma" w:hAnsi="Tahoma" w:cs="Tahoma"/>
          <w:sz w:val="20"/>
          <w:szCs w:val="20"/>
        </w:rPr>
        <w:t>Photos</w:t>
      </w:r>
      <w:r>
        <w:rPr>
          <w:rFonts w:ascii="Tahoma" w:eastAsia="Tahoma" w:hAnsi="Tahoma" w:cs="Tahoma"/>
          <w:sz w:val="20"/>
          <w:szCs w:val="20"/>
        </w:rPr>
        <w:t xml:space="preserve">, plans, schémas, etc.) </w:t>
      </w:r>
    </w:p>
    <w:p w14:paraId="582F507B" w14:textId="77777777" w:rsidR="0046619D" w:rsidRDefault="00D13932">
      <w:pPr>
        <w:rPr>
          <w:rFonts w:ascii="Tahoma" w:eastAsia="Tahoma" w:hAnsi="Tahoma" w:cs="Tahoma"/>
          <w:b/>
        </w:rPr>
      </w:pPr>
      <w:r>
        <w:rPr>
          <w:rFonts w:ascii="Tahoma" w:eastAsia="Tahoma" w:hAnsi="Tahoma" w:cs="Tahoma"/>
          <w:b/>
          <w:sz w:val="20"/>
          <w:szCs w:val="20"/>
        </w:rPr>
        <w:t>Pièces jointes fournies :</w:t>
      </w:r>
      <w:r>
        <w:rPr>
          <w:rFonts w:ascii="Tahoma" w:eastAsia="Tahoma" w:hAnsi="Tahoma" w:cs="Tahoma"/>
          <w:color w:val="808080"/>
          <w:sz w:val="20"/>
          <w:szCs w:val="20"/>
        </w:rPr>
        <w:t xml:space="preserve"> </w:t>
      </w:r>
    </w:p>
    <w:p w14:paraId="2A2F621D" w14:textId="77777777" w:rsidR="0046619D" w:rsidRDefault="00D13932">
      <w:pPr>
        <w:rPr>
          <w:rFonts w:ascii="Tahoma" w:eastAsia="Tahoma" w:hAnsi="Tahoma" w:cs="Tahoma"/>
          <w:b/>
          <w:sz w:val="16"/>
          <w:szCs w:val="16"/>
        </w:rPr>
      </w:pPr>
      <w:r>
        <w:rPr>
          <w:rFonts w:ascii="Tahoma" w:eastAsia="Tahoma" w:hAnsi="Tahoma" w:cs="Tahoma"/>
          <w:b/>
          <w:sz w:val="16"/>
          <w:szCs w:val="16"/>
        </w:rPr>
        <w:t>……………………………………………………………………………………………………………………………………………</w:t>
      </w:r>
    </w:p>
    <w:p w14:paraId="76D3CDCB" w14:textId="77777777" w:rsidR="0046619D" w:rsidRDefault="00D13932">
      <w:pPr>
        <w:rPr>
          <w:rFonts w:ascii="Tahoma" w:eastAsia="Tahoma" w:hAnsi="Tahoma" w:cs="Tahoma"/>
          <w:b/>
        </w:rPr>
      </w:pPr>
      <w:r>
        <w:rPr>
          <w:rFonts w:ascii="Tahoma" w:eastAsia="Tahoma" w:hAnsi="Tahoma" w:cs="Tahoma"/>
          <w:b/>
          <w:sz w:val="16"/>
          <w:szCs w:val="16"/>
        </w:rPr>
        <w:t>……………………………………………………………………………………………………………………………………………</w:t>
      </w:r>
    </w:p>
    <w:p w14:paraId="368AEE17" w14:textId="77777777" w:rsidR="0046619D" w:rsidRDefault="00D13932">
      <w:pPr>
        <w:rPr>
          <w:rFonts w:ascii="Tahoma" w:eastAsia="Tahoma" w:hAnsi="Tahoma" w:cs="Tahoma"/>
          <w:b/>
        </w:rPr>
      </w:pPr>
      <w:r>
        <w:rPr>
          <w:rFonts w:ascii="Tahoma" w:eastAsia="Tahoma" w:hAnsi="Tahoma" w:cs="Tahoma"/>
          <w:b/>
          <w:sz w:val="16"/>
          <w:szCs w:val="16"/>
        </w:rPr>
        <w:t>……………………………………………………………………………………………………………………………………………</w:t>
      </w:r>
    </w:p>
    <w:p w14:paraId="0ADCC040" w14:textId="77777777" w:rsidR="0046619D" w:rsidRDefault="0046619D">
      <w:pPr>
        <w:rPr>
          <w:rFonts w:ascii="Tahoma" w:eastAsia="Tahoma" w:hAnsi="Tahoma" w:cs="Tahoma"/>
          <w:b/>
        </w:rPr>
      </w:pPr>
    </w:p>
    <w:p w14:paraId="51C80D33" w14:textId="77777777" w:rsidR="0046619D" w:rsidRDefault="00D13932">
      <w:pPr>
        <w:tabs>
          <w:tab w:val="left" w:pos="2565"/>
        </w:tabs>
        <w:jc w:val="both"/>
        <w:rPr>
          <w:rFonts w:ascii="Tahoma" w:eastAsia="Tahoma" w:hAnsi="Tahoma" w:cs="Tahoma"/>
          <w:b/>
          <w:i/>
          <w:sz w:val="18"/>
          <w:szCs w:val="18"/>
        </w:rPr>
      </w:pPr>
      <w:r>
        <w:rPr>
          <w:rFonts w:ascii="Tahoma" w:eastAsia="Tahoma" w:hAnsi="Tahoma" w:cs="Tahoma"/>
          <w:i/>
          <w:sz w:val="18"/>
          <w:szCs w:val="18"/>
        </w:rPr>
        <w:t>Les partenaires RE C² se réservent le droit de compléter ces informations par des questions supplémentaires adressées aux candidats.</w:t>
      </w:r>
    </w:p>
    <w:p w14:paraId="02AF2EFA" w14:textId="77777777" w:rsidR="0046619D" w:rsidRDefault="0046619D"/>
    <w:p w14:paraId="15A9F14F" w14:textId="77777777" w:rsidR="0046619D" w:rsidRDefault="0046619D"/>
    <w:p w14:paraId="339B17ED" w14:textId="09ED77F2" w:rsidR="0046619D" w:rsidRDefault="005034C5">
      <w:r>
        <w:t>Fait à</w:t>
      </w:r>
      <w:r w:rsidR="00D13932">
        <w:t>…</w:t>
      </w:r>
    </w:p>
    <w:p w14:paraId="5FF1C0BA" w14:textId="25501E57" w:rsidR="0046619D" w:rsidRDefault="005034C5">
      <w:r>
        <w:t>Le</w:t>
      </w:r>
      <w:r w:rsidR="00D13932">
        <w:t>…</w:t>
      </w:r>
    </w:p>
    <w:p w14:paraId="587B9369" w14:textId="77777777" w:rsidR="00D13932" w:rsidRDefault="00D13932"/>
    <w:p w14:paraId="17D2F5F1" w14:textId="77777777" w:rsidR="0046619D" w:rsidRDefault="00D13932">
      <w:r>
        <w:rPr>
          <w:noProof/>
        </w:rPr>
        <mc:AlternateContent>
          <mc:Choice Requires="wps">
            <w:drawing>
              <wp:anchor distT="0" distB="0" distL="114300" distR="114300" simplePos="0" relativeHeight="251663360" behindDoc="0" locked="0" layoutInCell="1" hidden="0" allowOverlap="1" wp14:anchorId="49412090" wp14:editId="628B18DD">
                <wp:simplePos x="0" y="0"/>
                <wp:positionH relativeFrom="column">
                  <wp:posOffset>3878580</wp:posOffset>
                </wp:positionH>
                <wp:positionV relativeFrom="paragraph">
                  <wp:posOffset>32385</wp:posOffset>
                </wp:positionV>
                <wp:extent cx="2384425" cy="758825"/>
                <wp:effectExtent l="0" t="0" r="0" b="0"/>
                <wp:wrapNone/>
                <wp:docPr id="2" name=""/>
                <wp:cNvGraphicFramePr/>
                <a:graphic xmlns:a="http://schemas.openxmlformats.org/drawingml/2006/main">
                  <a:graphicData uri="http://schemas.microsoft.com/office/word/2010/wordprocessingShape">
                    <wps:wsp>
                      <wps:cNvSpPr/>
                      <wps:spPr>
                        <a:xfrm>
                          <a:off x="4158550" y="3405350"/>
                          <a:ext cx="2374900" cy="749300"/>
                        </a:xfrm>
                        <a:prstGeom prst="rect">
                          <a:avLst/>
                        </a:prstGeom>
                        <a:solidFill>
                          <a:srgbClr val="FFFFFF"/>
                        </a:solidFill>
                        <a:ln>
                          <a:noFill/>
                        </a:ln>
                      </wps:spPr>
                      <wps:txbx>
                        <w:txbxContent>
                          <w:p w14:paraId="56412CC7" w14:textId="77777777" w:rsidR="0046619D" w:rsidRDefault="00D13932">
                            <w:pPr>
                              <w:spacing w:line="275" w:lineRule="auto"/>
                              <w:jc w:val="right"/>
                              <w:textDirection w:val="btLr"/>
                            </w:pPr>
                            <w:r>
                              <w:rPr>
                                <w:rFonts w:ascii="Tahoma" w:eastAsia="Tahoma" w:hAnsi="Tahoma" w:cs="Tahoma"/>
                                <w:color w:val="808080"/>
                                <w:sz w:val="20"/>
                              </w:rPr>
                              <w:t>Signature du Dirigeant avec la mention « Lu et Approuvé »</w:t>
                            </w:r>
                          </w:p>
                          <w:p w14:paraId="1D5FAB48" w14:textId="77777777" w:rsidR="0046619D" w:rsidRDefault="00D13932">
                            <w:pPr>
                              <w:spacing w:line="275" w:lineRule="auto"/>
                              <w:jc w:val="right"/>
                              <w:textDirection w:val="btLr"/>
                            </w:pPr>
                            <w:r>
                              <w:rPr>
                                <w:rFonts w:ascii="Tahoma" w:eastAsia="Tahoma" w:hAnsi="Tahoma" w:cs="Tahoma"/>
                                <w:color w:val="808080"/>
                                <w:sz w:val="20"/>
                              </w:rPr>
                              <w:t>Cachet</w:t>
                            </w:r>
                          </w:p>
                          <w:p w14:paraId="7A3AAC97" w14:textId="77777777" w:rsidR="0046619D" w:rsidRDefault="0046619D">
                            <w:pPr>
                              <w:spacing w:line="275" w:lineRule="auto"/>
                              <w:textDirection w:val="btLr"/>
                            </w:pPr>
                          </w:p>
                        </w:txbxContent>
                      </wps:txbx>
                      <wps:bodyPr spcFirstLastPara="1" wrap="square" lIns="91425" tIns="45700" rIns="91425" bIns="45700" anchor="t" anchorCtr="0"/>
                    </wps:wsp>
                  </a:graphicData>
                </a:graphic>
              </wp:anchor>
            </w:drawing>
          </mc:Choice>
          <mc:Fallback>
            <w:pict>
              <v:rect w14:anchorId="49412090" id="_x0000_s1033" style="position:absolute;margin-left:305.4pt;margin-top:2.55pt;width:187.75pt;height:5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" stroked="f">
                <v:textbox inset="2.53958mm,1.2694mm,2.53958mm,1.2694mm">
                  <w:txbxContent>
                    <w:p w14:paraId="56412CC7" w14:textId="77777777" w:rsidR="0046619D" w:rsidRDefault="00D13932">
                      <w:pPr>
                        <w:spacing w:line="275" w:lineRule="auto"/>
                        <w:jc w:val="right"/>
                        <w:textDirection w:val="btLr"/>
                      </w:pPr>
                      <w:r>
                        <w:rPr>
                          <w:rFonts w:ascii="Tahoma" w:eastAsia="Tahoma" w:hAnsi="Tahoma" w:cs="Tahoma"/>
                          <w:color w:val="808080"/>
                          <w:sz w:val="20"/>
                        </w:rPr>
                        <w:t>Signature du Dirigeant avec la mention « Lu et Approuvé »</w:t>
                      </w:r>
                    </w:p>
                    <w:p w14:paraId="1D5FAB48" w14:textId="77777777" w:rsidR="0046619D" w:rsidRDefault="00D13932">
                      <w:pPr>
                        <w:spacing w:line="275" w:lineRule="auto"/>
                        <w:jc w:val="right"/>
                        <w:textDirection w:val="btLr"/>
                      </w:pPr>
                      <w:r>
                        <w:rPr>
                          <w:rFonts w:ascii="Tahoma" w:eastAsia="Tahoma" w:hAnsi="Tahoma" w:cs="Tahoma"/>
                          <w:color w:val="808080"/>
                          <w:sz w:val="20"/>
                        </w:rPr>
                        <w:t>Cachet</w:t>
                      </w:r>
                    </w:p>
                    <w:p w14:paraId="7A3AAC97" w14:textId="77777777" w:rsidR="0046619D" w:rsidRDefault="0046619D">
                      <w:pPr>
                        <w:spacing w:line="275" w:lineRule="auto"/>
                        <w:textDirection w:val="btLr"/>
                      </w:pPr>
                    </w:p>
                  </w:txbxContent>
                </v:textbox>
              </v:rect>
            </w:pict>
          </mc:Fallback>
        </mc:AlternateContent>
      </w:r>
    </w:p>
    <w:p w14:paraId="1331ED61" w14:textId="77777777" w:rsidR="0046619D" w:rsidRDefault="0046619D"/>
    <w:p w14:paraId="7D6C5902" w14:textId="30179AEC" w:rsidR="0046619D" w:rsidRDefault="0046619D"/>
    <w:p w14:paraId="409F9976" w14:textId="77777777" w:rsidR="0046619D" w:rsidRDefault="0046619D"/>
    <w:sectPr w:rsidR="0046619D">
      <w:headerReference w:type="default" r:id="rId8"/>
      <w:foot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73E4F" w14:textId="77777777" w:rsidR="00234139" w:rsidRDefault="00D13932">
      <w:pPr>
        <w:spacing w:after="0" w:line="240" w:lineRule="auto"/>
      </w:pPr>
      <w:r>
        <w:separator/>
      </w:r>
    </w:p>
  </w:endnote>
  <w:endnote w:type="continuationSeparator" w:id="0">
    <w:p w14:paraId="62DED316" w14:textId="77777777" w:rsidR="00234139" w:rsidRDefault="00D13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A1D50" w14:textId="77777777" w:rsidR="0046619D" w:rsidRDefault="0046619D">
    <w:pPr>
      <w:pBdr>
        <w:top w:val="nil"/>
        <w:left w:val="nil"/>
        <w:bottom w:val="nil"/>
        <w:right w:val="nil"/>
        <w:between w:val="nil"/>
      </w:pBdr>
      <w:tabs>
        <w:tab w:val="center" w:pos="4536"/>
        <w:tab w:val="right" w:pos="9072"/>
      </w:tabs>
      <w:spacing w:after="0" w:line="240" w:lineRule="auto"/>
      <w:rPr>
        <w:color w:val="000000"/>
      </w:rPr>
    </w:pPr>
  </w:p>
  <w:p w14:paraId="2D433C16" w14:textId="77777777" w:rsidR="0046619D" w:rsidRDefault="00D13932">
    <w:pPr>
      <w:pBdr>
        <w:top w:val="nil"/>
        <w:left w:val="nil"/>
        <w:bottom w:val="nil"/>
        <w:right w:val="nil"/>
        <w:between w:val="nil"/>
      </w:pBdr>
      <w:tabs>
        <w:tab w:val="center" w:pos="4536"/>
        <w:tab w:val="right" w:pos="9072"/>
      </w:tabs>
      <w:spacing w:after="0" w:line="240" w:lineRule="auto"/>
      <w:rPr>
        <w:color w:val="000000"/>
      </w:rPr>
    </w:pPr>
    <w:r>
      <w:rPr>
        <w:rFonts w:ascii="Verdana" w:eastAsia="Verdana" w:hAnsi="Verdana" w:cs="Verdana"/>
        <w:b/>
        <w:noProof/>
        <w:color w:val="366091"/>
        <w:sz w:val="16"/>
        <w:szCs w:val="16"/>
      </w:rPr>
      <w:drawing>
        <wp:inline distT="0" distB="0" distL="0" distR="0" wp14:anchorId="1251D231" wp14:editId="67F968E8">
          <wp:extent cx="5760720" cy="1046480"/>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5760720" cy="104648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0BEB4" w14:textId="77777777" w:rsidR="00234139" w:rsidRDefault="00D13932">
      <w:pPr>
        <w:spacing w:after="0" w:line="240" w:lineRule="auto"/>
      </w:pPr>
      <w:r>
        <w:separator/>
      </w:r>
    </w:p>
  </w:footnote>
  <w:footnote w:type="continuationSeparator" w:id="0">
    <w:p w14:paraId="3849A04E" w14:textId="77777777" w:rsidR="00234139" w:rsidRDefault="00D13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08C1" w14:textId="77777777" w:rsidR="0046619D" w:rsidRDefault="004661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03A52"/>
    <w:multiLevelType w:val="multilevel"/>
    <w:tmpl w:val="30F478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29D74CAE"/>
    <w:multiLevelType w:val="multilevel"/>
    <w:tmpl w:val="EDC41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D455F0"/>
    <w:multiLevelType w:val="multilevel"/>
    <w:tmpl w:val="2B723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3D4D72"/>
    <w:multiLevelType w:val="multilevel"/>
    <w:tmpl w:val="CBDE94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9D"/>
    <w:rsid w:val="00234139"/>
    <w:rsid w:val="0046619D"/>
    <w:rsid w:val="005034C5"/>
    <w:rsid w:val="0063518C"/>
    <w:rsid w:val="00720AB7"/>
    <w:rsid w:val="008E7D2D"/>
    <w:rsid w:val="00A63CDA"/>
    <w:rsid w:val="00D139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18C35"/>
  <w15:docId w15:val="{198FCEC8-11D3-419D-AB9B-80E7D9DE0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BE" w:eastAsia="fr-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Marquedecommentaire">
    <w:name w:val="annotation reference"/>
    <w:basedOn w:val="Policepardfaut"/>
    <w:uiPriority w:val="99"/>
    <w:semiHidden/>
    <w:unhideWhenUsed/>
    <w:rsid w:val="00D13932"/>
    <w:rPr>
      <w:sz w:val="16"/>
      <w:szCs w:val="16"/>
    </w:rPr>
  </w:style>
  <w:style w:type="paragraph" w:styleId="Commentaire">
    <w:name w:val="annotation text"/>
    <w:basedOn w:val="Normal"/>
    <w:link w:val="CommentaireCar"/>
    <w:uiPriority w:val="99"/>
    <w:semiHidden/>
    <w:unhideWhenUsed/>
    <w:rsid w:val="00D13932"/>
    <w:pPr>
      <w:spacing w:line="240" w:lineRule="auto"/>
    </w:pPr>
    <w:rPr>
      <w:sz w:val="20"/>
      <w:szCs w:val="20"/>
    </w:rPr>
  </w:style>
  <w:style w:type="character" w:customStyle="1" w:styleId="CommentaireCar">
    <w:name w:val="Commentaire Car"/>
    <w:basedOn w:val="Policepardfaut"/>
    <w:link w:val="Commentaire"/>
    <w:uiPriority w:val="99"/>
    <w:semiHidden/>
    <w:rsid w:val="00D13932"/>
    <w:rPr>
      <w:sz w:val="20"/>
      <w:szCs w:val="20"/>
    </w:rPr>
  </w:style>
  <w:style w:type="paragraph" w:styleId="Objetducommentaire">
    <w:name w:val="annotation subject"/>
    <w:basedOn w:val="Commentaire"/>
    <w:next w:val="Commentaire"/>
    <w:link w:val="ObjetducommentaireCar"/>
    <w:uiPriority w:val="99"/>
    <w:semiHidden/>
    <w:unhideWhenUsed/>
    <w:rsid w:val="00D13932"/>
    <w:rPr>
      <w:b/>
      <w:bCs/>
    </w:rPr>
  </w:style>
  <w:style w:type="character" w:customStyle="1" w:styleId="ObjetducommentaireCar">
    <w:name w:val="Objet du commentaire Car"/>
    <w:basedOn w:val="CommentaireCar"/>
    <w:link w:val="Objetducommentaire"/>
    <w:uiPriority w:val="99"/>
    <w:semiHidden/>
    <w:rsid w:val="00D13932"/>
    <w:rPr>
      <w:b/>
      <w:bCs/>
      <w:sz w:val="20"/>
      <w:szCs w:val="20"/>
    </w:rPr>
  </w:style>
  <w:style w:type="paragraph" w:styleId="Textedebulles">
    <w:name w:val="Balloon Text"/>
    <w:basedOn w:val="Normal"/>
    <w:link w:val="TextedebullesCar"/>
    <w:uiPriority w:val="99"/>
    <w:semiHidden/>
    <w:unhideWhenUsed/>
    <w:rsid w:val="00D139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39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665</Words>
  <Characters>3662</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Elise Mollet</dc:creator>
  <cp:lastModifiedBy>Corinne Deom</cp:lastModifiedBy>
  <cp:revision>2</cp:revision>
  <cp:lastPrinted>2019-03-14T08:59:00Z</cp:lastPrinted>
  <dcterms:created xsi:type="dcterms:W3CDTF">2019-03-26T10:42:00Z</dcterms:created>
  <dcterms:modified xsi:type="dcterms:W3CDTF">2019-03-26T10:42:00Z</dcterms:modified>
</cp:coreProperties>
</file>