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FC1F4" w14:textId="77777777" w:rsidR="004944F6" w:rsidRDefault="004944F6" w:rsidP="004944F6">
      <w:pPr>
        <w:pStyle w:val="Titre1"/>
        <w:pBdr>
          <w:top w:val="nil"/>
          <w:left w:val="nil"/>
          <w:bottom w:val="nil"/>
          <w:right w:val="nil"/>
          <w:between w:val="nil"/>
        </w:pBdr>
        <w:spacing w:line="240" w:lineRule="auto"/>
        <w:rPr>
          <w:rFonts w:ascii="Poppins" w:hAnsi="Poppins" w:cs="Poppins"/>
          <w:b w:val="0"/>
          <w:color w:val="000000"/>
          <w:sz w:val="18"/>
          <w:szCs w:val="18"/>
          <w:lang w:eastAsia="fr-BE"/>
        </w:rPr>
      </w:pPr>
      <w:r w:rsidRPr="004944F6">
        <w:rPr>
          <w:rFonts w:ascii="Poppins" w:hAnsi="Poppins" w:cs="Poppins"/>
          <w:b w:val="0"/>
          <w:noProof/>
          <w:color w:val="000000"/>
          <w:sz w:val="18"/>
          <w:szCs w:val="18"/>
          <w:lang w:val="fr-FR"/>
        </w:rPr>
        <w:drawing>
          <wp:anchor distT="0" distB="0" distL="114300" distR="114300" simplePos="0" relativeHeight="251658240" behindDoc="1" locked="0" layoutInCell="1" allowOverlap="1" wp14:anchorId="2EFBF8DC" wp14:editId="1386D263">
            <wp:simplePos x="0" y="0"/>
            <wp:positionH relativeFrom="column">
              <wp:posOffset>-558800</wp:posOffset>
            </wp:positionH>
            <wp:positionV relativeFrom="paragraph">
              <wp:posOffset>-419100</wp:posOffset>
            </wp:positionV>
            <wp:extent cx="812800" cy="335915"/>
            <wp:effectExtent l="0" t="0" r="6350" b="6985"/>
            <wp:wrapNone/>
            <wp:docPr id="2" name="Image 2"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aseline_noirRVB_TRAKK-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2800" cy="335915"/>
                    </a:xfrm>
                    <a:prstGeom prst="rect">
                      <a:avLst/>
                    </a:prstGeom>
                  </pic:spPr>
                </pic:pic>
              </a:graphicData>
            </a:graphic>
          </wp:anchor>
        </w:drawing>
      </w:r>
    </w:p>
    <w:p w14:paraId="548DBD59" w14:textId="77777777" w:rsidR="00731FF4" w:rsidRDefault="00731FF4" w:rsidP="004944F6">
      <w:pPr>
        <w:pStyle w:val="Titre1"/>
        <w:pBdr>
          <w:top w:val="nil"/>
          <w:left w:val="nil"/>
          <w:bottom w:val="nil"/>
          <w:right w:val="nil"/>
          <w:between w:val="nil"/>
        </w:pBdr>
        <w:spacing w:line="240" w:lineRule="auto"/>
        <w:rPr>
          <w:rFonts w:ascii="Poppins Bold" w:hAnsi="Poppins Bold" w:cs="Poppins"/>
          <w:b w:val="0"/>
          <w:color w:val="000000"/>
          <w:sz w:val="22"/>
          <w:szCs w:val="22"/>
          <w:lang w:eastAsia="fr-BE"/>
        </w:rPr>
      </w:pPr>
    </w:p>
    <w:p w14:paraId="3E608468" w14:textId="7E105B5B" w:rsidR="004944F6" w:rsidRPr="004944F6" w:rsidRDefault="004944F6" w:rsidP="004944F6">
      <w:pPr>
        <w:pStyle w:val="Titre1"/>
        <w:pBdr>
          <w:top w:val="nil"/>
          <w:left w:val="nil"/>
          <w:bottom w:val="nil"/>
          <w:right w:val="nil"/>
          <w:between w:val="nil"/>
        </w:pBdr>
        <w:spacing w:line="240" w:lineRule="auto"/>
        <w:rPr>
          <w:rFonts w:ascii="Poppins Bold" w:hAnsi="Poppins Bold" w:cs="Poppins"/>
          <w:b w:val="0"/>
          <w:color w:val="000000"/>
          <w:sz w:val="22"/>
          <w:szCs w:val="22"/>
          <w:lang w:eastAsia="fr-BE"/>
        </w:rPr>
      </w:pPr>
      <w:r w:rsidRPr="004944F6">
        <w:rPr>
          <w:rFonts w:ascii="Poppins Bold" w:hAnsi="Poppins Bold" w:cs="Poppins"/>
          <w:b w:val="0"/>
          <w:color w:val="000000"/>
          <w:sz w:val="22"/>
          <w:szCs w:val="22"/>
          <w:lang w:eastAsia="fr-BE"/>
        </w:rPr>
        <w:t>TRAKK Innovation Trail : Formulaire de candidature</w:t>
      </w:r>
    </w:p>
    <w:p w14:paraId="6622C5EE" w14:textId="77777777" w:rsidR="00CD09D3" w:rsidRDefault="00CD09D3" w:rsidP="00CD09D3">
      <w:pPr>
        <w:pStyle w:val="Titre1"/>
        <w:pBdr>
          <w:top w:val="nil"/>
          <w:left w:val="nil"/>
          <w:bottom w:val="nil"/>
          <w:right w:val="nil"/>
          <w:between w:val="nil"/>
        </w:pBdr>
        <w:spacing w:line="240" w:lineRule="auto"/>
        <w:jc w:val="both"/>
        <w:rPr>
          <w:rFonts w:ascii="Poppins" w:hAnsi="Poppins" w:cs="Poppins"/>
          <w:b w:val="0"/>
          <w:color w:val="000000"/>
          <w:sz w:val="18"/>
          <w:szCs w:val="18"/>
          <w:lang w:eastAsia="fr-BE"/>
        </w:rPr>
      </w:pPr>
    </w:p>
    <w:p w14:paraId="001EB271" w14:textId="77777777" w:rsidR="00D62619" w:rsidRPr="00D62619" w:rsidRDefault="00D62619" w:rsidP="00D62619">
      <w:pPr>
        <w:spacing w:line="240" w:lineRule="auto"/>
        <w:jc w:val="both"/>
        <w:rPr>
          <w:rFonts w:ascii="Poppins Light" w:hAnsi="Poppins Light" w:cs="Poppins Light"/>
          <w:color w:val="000000"/>
          <w:sz w:val="18"/>
          <w:szCs w:val="18"/>
          <w:lang w:eastAsia="fr-BE"/>
        </w:rPr>
      </w:pPr>
      <w:r w:rsidRPr="00D62619">
        <w:rPr>
          <w:rFonts w:ascii="Poppins Light" w:hAnsi="Poppins Light" w:cs="Poppins Light"/>
          <w:color w:val="000000"/>
          <w:sz w:val="18"/>
          <w:szCs w:val="18"/>
          <w:lang w:eastAsia="fr-BE"/>
        </w:rPr>
        <w:t xml:space="preserve">Business as Unusual ! La moitié de la planète expérimente en ce moment même de nouvelles façons de vivre, de travailler, de créer du lien social. Demain n'est plus une certitude, le comportement de vos collaborateurs et de vos clients est redevenu insondable parce que nul ne sait ce qui va arriver dans les prochaines semaines et mois. </w:t>
      </w:r>
    </w:p>
    <w:p w14:paraId="67EDE5D0" w14:textId="77777777" w:rsidR="00D62619" w:rsidRPr="00D62619" w:rsidRDefault="00D62619" w:rsidP="00D62619">
      <w:pPr>
        <w:spacing w:line="240" w:lineRule="auto"/>
        <w:jc w:val="both"/>
        <w:rPr>
          <w:rFonts w:ascii="Poppins Light" w:hAnsi="Poppins Light" w:cs="Poppins Light"/>
          <w:color w:val="000000"/>
          <w:sz w:val="18"/>
          <w:szCs w:val="18"/>
          <w:lang w:eastAsia="fr-BE"/>
        </w:rPr>
      </w:pPr>
      <w:r w:rsidRPr="00D62619">
        <w:rPr>
          <w:rFonts w:ascii="Poppins Light" w:hAnsi="Poppins Light" w:cs="Poppins Light"/>
          <w:color w:val="000000"/>
          <w:sz w:val="18"/>
          <w:szCs w:val="18"/>
          <w:lang w:eastAsia="fr-BE"/>
        </w:rPr>
        <w:t xml:space="preserve">La "sortie de crise", qui se profile à pas mesurés, ne va pas seulement consister à retrouver son "rythme de croisière", mais va surtout nous obliger à nous adapter à ces mutations aux contours incertains ? Face à l'urgence, face à la transformation déjà à l'œuvre des manières de consommer et de travailler, innover pour s'adapter aux nouveaux usagers ne relève plus de la quête de croissance : cela va devenir la condition d'un retour à l'activité. </w:t>
      </w:r>
    </w:p>
    <w:p w14:paraId="5701BD35" w14:textId="77777777" w:rsidR="00D62619" w:rsidRDefault="00D62619" w:rsidP="00D62619">
      <w:pPr>
        <w:spacing w:line="240" w:lineRule="auto"/>
        <w:jc w:val="both"/>
        <w:rPr>
          <w:rFonts w:ascii="Poppins Light" w:hAnsi="Poppins Light" w:cs="Poppins Light"/>
          <w:color w:val="000000"/>
          <w:sz w:val="18"/>
          <w:szCs w:val="18"/>
          <w:lang w:eastAsia="fr-BE"/>
        </w:rPr>
      </w:pPr>
      <w:r w:rsidRPr="00D62619">
        <w:rPr>
          <w:rFonts w:ascii="Poppins Light" w:hAnsi="Poppins Light" w:cs="Poppins Light"/>
          <w:color w:val="000000"/>
          <w:sz w:val="18"/>
          <w:szCs w:val="18"/>
          <w:lang w:eastAsia="fr-BE"/>
        </w:rPr>
        <w:t xml:space="preserve">Nous vous invitons à nous rejoindre dans cette version revisitée du Trakk Innovation Trail pour, en 5 semaines, identifier et résoudre ensemble les enjeux d'un retour à l'activité dans ce contexte d'incertitude extraordinaire. Profitez de cette période de confinement et d'activité ralentie pour préparer l'atterrissage et explorer comment inventer de nouvelles manières de consommer ou de travailler en assumant la radicalité des transformations du marché. Nous vous proposons de vous approprier les outils de l'innovation centré utilisateur tout en travaillant collectivement sur un sujet de préoccupation majeur pour votre entreprise. </w:t>
      </w:r>
    </w:p>
    <w:p w14:paraId="14151DF2" w14:textId="44D57695" w:rsidR="00D62619" w:rsidRDefault="00295D18" w:rsidP="00D62619">
      <w:pPr>
        <w:spacing w:line="240" w:lineRule="auto"/>
        <w:jc w:val="both"/>
        <w:rPr>
          <w:rFonts w:ascii="Poppins Light" w:hAnsi="Poppins Light" w:cs="Poppins Light"/>
          <w:color w:val="000000"/>
          <w:sz w:val="18"/>
          <w:szCs w:val="18"/>
          <w:lang w:eastAsia="fr-BE"/>
        </w:rPr>
      </w:pPr>
      <w:r w:rsidRPr="00D62619">
        <w:rPr>
          <w:rFonts w:ascii="Poppins Light" w:hAnsi="Poppins Light" w:cs="Poppins Light"/>
          <w:color w:val="000000"/>
          <w:sz w:val="18"/>
          <w:szCs w:val="18"/>
          <w:lang w:eastAsia="fr-BE"/>
        </w:rPr>
        <w:t>Intéressé ? Afin de garantir une très grande personnalisation de notre accompagnement, nous souhaitons limiter ce programme à 6 entreprises maximum, chacune pouvant inscrire 2 ou 3 membres de ses équipes</w:t>
      </w:r>
      <w:r w:rsidR="004944F6" w:rsidRPr="00D62619">
        <w:rPr>
          <w:rFonts w:ascii="Poppins Light" w:hAnsi="Poppins Light" w:cs="Poppins Light"/>
          <w:color w:val="000000"/>
          <w:sz w:val="18"/>
          <w:szCs w:val="18"/>
          <w:lang w:eastAsia="fr-BE"/>
        </w:rPr>
        <w:t>. (</w:t>
      </w:r>
      <w:r w:rsidRPr="00D62619">
        <w:rPr>
          <w:rFonts w:ascii="Poppins Light" w:hAnsi="Poppins Light" w:cs="Poppins Light"/>
          <w:color w:val="000000"/>
          <w:sz w:val="18"/>
          <w:szCs w:val="18"/>
          <w:lang w:eastAsia="fr-BE"/>
        </w:rPr>
        <w:t xml:space="preserve">Il est essentiel qu’au moins une personne soit référente de son entreprise et participe à l’ensemble des </w:t>
      </w:r>
      <w:r w:rsidR="004944F6" w:rsidRPr="00D62619">
        <w:rPr>
          <w:rFonts w:ascii="Poppins Light" w:hAnsi="Poppins Light" w:cs="Poppins Light"/>
          <w:color w:val="000000"/>
          <w:sz w:val="18"/>
          <w:szCs w:val="18"/>
          <w:lang w:eastAsia="fr-BE"/>
        </w:rPr>
        <w:t>s</w:t>
      </w:r>
      <w:r w:rsidRPr="00D62619">
        <w:rPr>
          <w:rFonts w:ascii="Poppins Light" w:hAnsi="Poppins Light" w:cs="Poppins Light"/>
          <w:color w:val="000000"/>
          <w:sz w:val="18"/>
          <w:szCs w:val="18"/>
          <w:lang w:eastAsia="fr-BE"/>
        </w:rPr>
        <w:t>essions</w:t>
      </w:r>
      <w:r w:rsidR="004944F6" w:rsidRPr="00D62619">
        <w:rPr>
          <w:rFonts w:ascii="Poppins Light" w:hAnsi="Poppins Light" w:cs="Poppins Light"/>
          <w:color w:val="000000"/>
          <w:sz w:val="18"/>
          <w:szCs w:val="18"/>
          <w:lang w:eastAsia="fr-BE"/>
        </w:rPr>
        <w:t>.)</w:t>
      </w:r>
      <w:r w:rsidRPr="00D62619">
        <w:rPr>
          <w:rFonts w:ascii="Poppins Light" w:hAnsi="Poppins Light" w:cs="Poppins Light"/>
          <w:color w:val="000000"/>
          <w:sz w:val="18"/>
          <w:szCs w:val="18"/>
          <w:lang w:eastAsia="fr-BE"/>
        </w:rPr>
        <w:t xml:space="preserve">. </w:t>
      </w:r>
      <w:r w:rsidR="00D62619">
        <w:rPr>
          <w:rFonts w:ascii="Poppins Light" w:hAnsi="Poppins Light" w:cs="Poppins Light"/>
          <w:color w:val="000000"/>
          <w:sz w:val="18"/>
          <w:szCs w:val="18"/>
          <w:lang w:eastAsia="fr-BE"/>
        </w:rPr>
        <w:t xml:space="preserve"> </w:t>
      </w:r>
    </w:p>
    <w:p w14:paraId="026FCDB7" w14:textId="77777777" w:rsidR="00D62619" w:rsidRDefault="00D62619" w:rsidP="00D62619">
      <w:pPr>
        <w:spacing w:line="240" w:lineRule="auto"/>
        <w:jc w:val="both"/>
        <w:rPr>
          <w:rFonts w:ascii="Poppins Light" w:hAnsi="Poppins Light" w:cs="Poppins Light"/>
          <w:color w:val="000000"/>
          <w:sz w:val="18"/>
          <w:szCs w:val="18"/>
          <w:lang w:eastAsia="fr-BE"/>
        </w:rPr>
      </w:pPr>
      <w:r>
        <w:rPr>
          <w:rFonts w:ascii="Poppins Light" w:hAnsi="Poppins Light" w:cs="Poppins Light"/>
          <w:color w:val="000000"/>
          <w:sz w:val="18"/>
          <w:szCs w:val="18"/>
          <w:lang w:eastAsia="fr-BE"/>
        </w:rPr>
        <w:t xml:space="preserve">Le programme est « digitalisé ». </w:t>
      </w:r>
    </w:p>
    <w:p w14:paraId="4C330094" w14:textId="4B95CC50" w:rsidR="00D62619" w:rsidRDefault="00D62619" w:rsidP="00D62619">
      <w:pPr>
        <w:spacing w:line="240" w:lineRule="auto"/>
        <w:jc w:val="both"/>
        <w:rPr>
          <w:rFonts w:ascii="Poppins Light" w:hAnsi="Poppins Light" w:cs="Poppins Light"/>
          <w:color w:val="000000"/>
          <w:sz w:val="18"/>
          <w:szCs w:val="18"/>
          <w:lang w:eastAsia="fr-BE"/>
        </w:rPr>
      </w:pPr>
      <w:r>
        <w:rPr>
          <w:rFonts w:ascii="Poppins Light" w:hAnsi="Poppins Light" w:cs="Poppins Light"/>
          <w:color w:val="000000"/>
          <w:sz w:val="18"/>
          <w:szCs w:val="18"/>
          <w:lang w:eastAsia="fr-BE"/>
        </w:rPr>
        <w:t xml:space="preserve">La partie </w:t>
      </w:r>
      <w:r w:rsidR="00291911">
        <w:rPr>
          <w:rFonts w:ascii="Poppins Light" w:hAnsi="Poppins Light" w:cs="Poppins Light"/>
          <w:color w:val="000000"/>
          <w:sz w:val="18"/>
          <w:szCs w:val="18"/>
          <w:lang w:eastAsia="fr-BE"/>
        </w:rPr>
        <w:t xml:space="preserve">« pourquoi ? » et « comment » </w:t>
      </w:r>
      <w:r>
        <w:rPr>
          <w:rFonts w:ascii="Poppins Light" w:hAnsi="Poppins Light" w:cs="Poppins Light"/>
          <w:color w:val="000000"/>
          <w:sz w:val="18"/>
          <w:szCs w:val="18"/>
          <w:lang w:eastAsia="fr-BE"/>
        </w:rPr>
        <w:t>sera donné</w:t>
      </w:r>
      <w:r w:rsidR="00291911">
        <w:rPr>
          <w:rFonts w:ascii="Poppins Light" w:hAnsi="Poppins Light" w:cs="Poppins Light"/>
          <w:color w:val="000000"/>
          <w:sz w:val="18"/>
          <w:szCs w:val="18"/>
          <w:lang w:eastAsia="fr-BE"/>
        </w:rPr>
        <w:t>e</w:t>
      </w:r>
      <w:r>
        <w:rPr>
          <w:rFonts w:ascii="Poppins Light" w:hAnsi="Poppins Light" w:cs="Poppins Light"/>
          <w:color w:val="000000"/>
          <w:sz w:val="18"/>
          <w:szCs w:val="18"/>
          <w:lang w:eastAsia="fr-BE"/>
        </w:rPr>
        <w:t xml:space="preserve"> les jeudis après-midi de 14h00 à 17h00 les 23 avril, 30 avril, 07 mai et 14 mai. </w:t>
      </w:r>
      <w:r w:rsidR="00291911">
        <w:rPr>
          <w:rFonts w:ascii="Poppins Light" w:hAnsi="Poppins Light" w:cs="Poppins Light"/>
          <w:color w:val="000000"/>
          <w:sz w:val="18"/>
          <w:szCs w:val="18"/>
          <w:lang w:eastAsia="fr-BE"/>
        </w:rPr>
        <w:t xml:space="preserve">On vous partagera les démarches concrètes à mettre en œuvre et on vous aidera à les traduire dans votre contexte </w:t>
      </w:r>
    </w:p>
    <w:p w14:paraId="56208DED" w14:textId="1CA7C857" w:rsidR="00D62619" w:rsidRDefault="00D62619" w:rsidP="00D62619">
      <w:pPr>
        <w:spacing w:line="240" w:lineRule="auto"/>
        <w:jc w:val="both"/>
        <w:rPr>
          <w:rFonts w:ascii="Poppins Light" w:hAnsi="Poppins Light" w:cs="Poppins Light"/>
          <w:color w:val="000000"/>
          <w:sz w:val="18"/>
          <w:szCs w:val="18"/>
          <w:lang w:eastAsia="fr-BE"/>
        </w:rPr>
      </w:pPr>
      <w:r>
        <w:rPr>
          <w:rFonts w:ascii="Poppins Light" w:hAnsi="Poppins Light" w:cs="Poppins Light"/>
          <w:color w:val="000000"/>
          <w:sz w:val="18"/>
          <w:szCs w:val="18"/>
          <w:lang w:eastAsia="fr-BE"/>
        </w:rPr>
        <w:t xml:space="preserve">Entre les séances, nous vous demanderons d’appliquer </w:t>
      </w:r>
      <w:r w:rsidR="00291911">
        <w:rPr>
          <w:rFonts w:ascii="Poppins Light" w:hAnsi="Poppins Light" w:cs="Poppins Light"/>
          <w:color w:val="000000"/>
          <w:sz w:val="18"/>
          <w:szCs w:val="18"/>
          <w:lang w:eastAsia="fr-BE"/>
        </w:rPr>
        <w:t>ces outils</w:t>
      </w:r>
      <w:r>
        <w:rPr>
          <w:rFonts w:ascii="Poppins Light" w:hAnsi="Poppins Light" w:cs="Poppins Light"/>
          <w:color w:val="000000"/>
          <w:sz w:val="18"/>
          <w:szCs w:val="18"/>
          <w:lang w:eastAsia="fr-BE"/>
        </w:rPr>
        <w:t xml:space="preserve"> à votre propre entreprise (et serons à votre disposition pour vous y aider). </w:t>
      </w:r>
    </w:p>
    <w:p w14:paraId="3870FEB6" w14:textId="7262D0F1" w:rsidR="00295D18" w:rsidRPr="00D62619" w:rsidRDefault="00295D18" w:rsidP="00D62619">
      <w:pPr>
        <w:spacing w:line="240" w:lineRule="auto"/>
        <w:jc w:val="both"/>
        <w:rPr>
          <w:rFonts w:ascii="Poppins Light" w:hAnsi="Poppins Light" w:cs="Poppins Light"/>
          <w:lang w:eastAsia="fr-BE"/>
        </w:rPr>
      </w:pPr>
      <w:r w:rsidRPr="00D62619">
        <w:rPr>
          <w:rFonts w:ascii="Poppins Light" w:hAnsi="Poppins Light" w:cs="Poppins Light"/>
          <w:color w:val="000000"/>
          <w:sz w:val="18"/>
          <w:szCs w:val="18"/>
          <w:lang w:eastAsia="fr-BE"/>
        </w:rPr>
        <w:t>Nous vous invitons donc à discuter avec nous de votre projet avant de rejoindre l'aventure.</w:t>
      </w:r>
      <w:r w:rsidRPr="00D62619">
        <w:rPr>
          <w:rFonts w:ascii="Poppins Light" w:hAnsi="Poppins Light" w:cs="Poppins Light"/>
          <w:lang w:eastAsia="fr-BE"/>
        </w:rPr>
        <w:t xml:space="preserve">                         </w:t>
      </w:r>
    </w:p>
    <w:p w14:paraId="61E86CEC" w14:textId="77777777" w:rsidR="00295D18" w:rsidRPr="00D62619" w:rsidRDefault="00295D18" w:rsidP="00295D18">
      <w:pPr>
        <w:spacing w:line="240" w:lineRule="auto"/>
        <w:rPr>
          <w:rFonts w:ascii="Poppins Light" w:hAnsi="Poppins Light" w:cs="Poppins Light"/>
          <w:sz w:val="18"/>
          <w:szCs w:val="18"/>
          <w:lang w:eastAsia="fr-BE"/>
        </w:rPr>
      </w:pPr>
      <w:r w:rsidRPr="00D62619">
        <w:rPr>
          <w:rFonts w:ascii="Poppins Light" w:hAnsi="Poppins Light" w:cs="Poppins Light"/>
          <w:sz w:val="18"/>
          <w:szCs w:val="18"/>
          <w:lang w:eastAsia="fr-BE"/>
        </w:rPr>
        <w:t> </w:t>
      </w:r>
    </w:p>
    <w:p w14:paraId="2CA78DA6" w14:textId="77777777" w:rsidR="00DD5C9F" w:rsidRPr="00D62619" w:rsidRDefault="00DD5C9F" w:rsidP="00156C99">
      <w:pPr>
        <w:numPr>
          <w:ilvl w:val="0"/>
          <w:numId w:val="1"/>
        </w:numPr>
        <w:spacing w:before="0" w:line="240" w:lineRule="auto"/>
        <w:ind w:left="538" w:hanging="357"/>
        <w:contextualSpacing/>
        <w:textAlignment w:val="center"/>
        <w:rPr>
          <w:rFonts w:ascii="Poppins Light" w:hAnsi="Poppins Light" w:cs="Poppins Light"/>
          <w:color w:val="000000"/>
          <w:sz w:val="18"/>
          <w:szCs w:val="18"/>
          <w:lang w:eastAsia="fr-BE"/>
        </w:rPr>
      </w:pPr>
      <w:r w:rsidRPr="00D62619">
        <w:rPr>
          <w:rFonts w:ascii="Poppins Light" w:hAnsi="Poppins Light" w:cs="Poppins Light"/>
          <w:color w:val="000000"/>
          <w:sz w:val="18"/>
          <w:szCs w:val="18"/>
          <w:lang w:eastAsia="fr-BE"/>
        </w:rPr>
        <w:t>Vos coordonnées de contact (entreprise, adresse, numéro de téléphone, email)</w:t>
      </w:r>
    </w:p>
    <w:p w14:paraId="32F1F312" w14:textId="4CCC0868" w:rsidR="00CD09D3" w:rsidRDefault="00295D18" w:rsidP="00156C99">
      <w:pPr>
        <w:numPr>
          <w:ilvl w:val="0"/>
          <w:numId w:val="1"/>
        </w:numPr>
        <w:spacing w:before="0" w:line="240" w:lineRule="auto"/>
        <w:ind w:left="538" w:hanging="357"/>
        <w:contextualSpacing/>
        <w:textAlignment w:val="center"/>
        <w:rPr>
          <w:rFonts w:ascii="Poppins Light" w:hAnsi="Poppins Light" w:cs="Poppins Light"/>
          <w:color w:val="000000"/>
          <w:sz w:val="18"/>
          <w:szCs w:val="18"/>
          <w:lang w:eastAsia="fr-BE"/>
        </w:rPr>
      </w:pPr>
      <w:r w:rsidRPr="00D62619">
        <w:rPr>
          <w:rFonts w:ascii="Poppins Light" w:hAnsi="Poppins Light" w:cs="Poppins Light"/>
          <w:color w:val="000000"/>
          <w:sz w:val="18"/>
          <w:szCs w:val="18"/>
          <w:lang w:eastAsia="fr-BE"/>
        </w:rPr>
        <w:t>Parlez-nous de votre entreprise (activités, stratégie d'innovation, siège social, nombre d'employés…</w:t>
      </w:r>
      <w:r w:rsidR="00D62619">
        <w:rPr>
          <w:rFonts w:ascii="Poppins Light" w:hAnsi="Poppins Light" w:cs="Poppins Light"/>
          <w:color w:val="000000"/>
          <w:sz w:val="18"/>
          <w:szCs w:val="18"/>
          <w:lang w:eastAsia="fr-BE"/>
        </w:rPr>
        <w:t>)</w:t>
      </w:r>
    </w:p>
    <w:p w14:paraId="655741D2" w14:textId="4EA9156C" w:rsidR="00291911" w:rsidRPr="00291911" w:rsidRDefault="00291911" w:rsidP="00291911">
      <w:pPr>
        <w:numPr>
          <w:ilvl w:val="0"/>
          <w:numId w:val="1"/>
        </w:numPr>
        <w:spacing w:before="0" w:line="240" w:lineRule="auto"/>
        <w:ind w:left="538" w:hanging="357"/>
        <w:contextualSpacing/>
        <w:textAlignment w:val="center"/>
        <w:rPr>
          <w:rFonts w:ascii="Poppins Light" w:hAnsi="Poppins Light" w:cs="Poppins Light"/>
          <w:color w:val="000000"/>
          <w:sz w:val="18"/>
          <w:szCs w:val="18"/>
          <w:lang w:eastAsia="fr-BE"/>
        </w:rPr>
      </w:pPr>
      <w:r w:rsidRPr="00D62619">
        <w:rPr>
          <w:rFonts w:ascii="Poppins Light" w:hAnsi="Poppins Light" w:cs="Poppins Light"/>
          <w:color w:val="000000"/>
          <w:sz w:val="18"/>
          <w:szCs w:val="18"/>
          <w:lang w:eastAsia="fr-BE"/>
        </w:rPr>
        <w:t xml:space="preserve">Quel est votre </w:t>
      </w:r>
      <w:r w:rsidR="00731FF4" w:rsidRPr="00D62619">
        <w:rPr>
          <w:rFonts w:ascii="Poppins Light" w:hAnsi="Poppins Light" w:cs="Poppins Light"/>
          <w:color w:val="000000"/>
          <w:sz w:val="18"/>
          <w:szCs w:val="18"/>
          <w:lang w:eastAsia="fr-BE"/>
        </w:rPr>
        <w:t xml:space="preserve">objectif </w:t>
      </w:r>
      <w:r w:rsidR="00731FF4">
        <w:rPr>
          <w:rFonts w:ascii="Poppins Light" w:hAnsi="Poppins Light" w:cs="Poppins Light"/>
          <w:color w:val="000000"/>
          <w:sz w:val="18"/>
          <w:szCs w:val="18"/>
          <w:lang w:eastAsia="fr-BE"/>
        </w:rPr>
        <w:t>dans</w:t>
      </w:r>
      <w:r>
        <w:rPr>
          <w:rFonts w:ascii="Poppins Light" w:hAnsi="Poppins Light" w:cs="Poppins Light"/>
          <w:color w:val="000000"/>
          <w:sz w:val="18"/>
          <w:szCs w:val="18"/>
          <w:lang w:eastAsia="fr-BE"/>
        </w:rPr>
        <w:t xml:space="preserve"> ce </w:t>
      </w:r>
      <w:r w:rsidR="00731FF4">
        <w:rPr>
          <w:rFonts w:ascii="Poppins Light" w:hAnsi="Poppins Light" w:cs="Poppins Light"/>
          <w:color w:val="000000"/>
          <w:sz w:val="18"/>
          <w:szCs w:val="18"/>
          <w:lang w:eastAsia="fr-BE"/>
        </w:rPr>
        <w:t>programme</w:t>
      </w:r>
      <w:r w:rsidR="00731FF4" w:rsidRPr="00D62619">
        <w:rPr>
          <w:rFonts w:ascii="Poppins Light" w:hAnsi="Poppins Light" w:cs="Poppins Light"/>
          <w:color w:val="000000"/>
          <w:sz w:val="18"/>
          <w:szCs w:val="18"/>
          <w:lang w:eastAsia="fr-BE"/>
        </w:rPr>
        <w:t xml:space="preserve"> ?</w:t>
      </w:r>
    </w:p>
    <w:p w14:paraId="39C13360" w14:textId="66E05C4E" w:rsidR="00291911" w:rsidRPr="00291911" w:rsidRDefault="00291911" w:rsidP="00291911">
      <w:pPr>
        <w:numPr>
          <w:ilvl w:val="0"/>
          <w:numId w:val="1"/>
        </w:numPr>
        <w:spacing w:before="0" w:line="240" w:lineRule="auto"/>
        <w:ind w:left="538" w:hanging="357"/>
        <w:contextualSpacing/>
        <w:textAlignment w:val="center"/>
        <w:rPr>
          <w:rFonts w:ascii="Poppins Light" w:hAnsi="Poppins Light" w:cs="Poppins Light"/>
          <w:color w:val="000000"/>
          <w:sz w:val="18"/>
          <w:szCs w:val="18"/>
          <w:lang w:eastAsia="fr-BE"/>
        </w:rPr>
      </w:pPr>
      <w:r>
        <w:rPr>
          <w:rFonts w:ascii="Poppins Light" w:hAnsi="Poppins Light" w:cs="Poppins Light"/>
          <w:color w:val="000000"/>
          <w:sz w:val="18"/>
          <w:szCs w:val="18"/>
          <w:lang w:eastAsia="fr-BE"/>
        </w:rPr>
        <w:t xml:space="preserve">Est-ce que le confinement a ou va </w:t>
      </w:r>
      <w:r w:rsidR="00731FF4">
        <w:rPr>
          <w:rFonts w:ascii="Poppins Light" w:hAnsi="Poppins Light" w:cs="Poppins Light"/>
          <w:color w:val="000000"/>
          <w:sz w:val="18"/>
          <w:szCs w:val="18"/>
          <w:lang w:eastAsia="fr-BE"/>
        </w:rPr>
        <w:t>avoir</w:t>
      </w:r>
      <w:r>
        <w:rPr>
          <w:rFonts w:ascii="Poppins Light" w:hAnsi="Poppins Light" w:cs="Poppins Light"/>
          <w:color w:val="000000"/>
          <w:sz w:val="18"/>
          <w:szCs w:val="18"/>
          <w:lang w:eastAsia="fr-BE"/>
        </w:rPr>
        <w:t xml:space="preserve"> un impact sur votre activité ? Dans quelle mesure est-ce un sujet que vous voudriez trait</w:t>
      </w:r>
      <w:r w:rsidR="00E26293">
        <w:rPr>
          <w:rFonts w:ascii="Poppins Light" w:hAnsi="Poppins Light" w:cs="Poppins Light"/>
          <w:color w:val="000000"/>
          <w:sz w:val="18"/>
          <w:szCs w:val="18"/>
          <w:lang w:eastAsia="fr-BE"/>
        </w:rPr>
        <w:t>er</w:t>
      </w:r>
      <w:r>
        <w:rPr>
          <w:rFonts w:ascii="Poppins Light" w:hAnsi="Poppins Light" w:cs="Poppins Light"/>
          <w:color w:val="000000"/>
          <w:sz w:val="18"/>
          <w:szCs w:val="18"/>
          <w:lang w:eastAsia="fr-BE"/>
        </w:rPr>
        <w:t xml:space="preserve"> dans le trail ? </w:t>
      </w:r>
    </w:p>
    <w:p w14:paraId="29A35C09" w14:textId="2D38572C" w:rsidR="00295D18" w:rsidRPr="00D62619" w:rsidRDefault="00295D18" w:rsidP="00CD09D3">
      <w:pPr>
        <w:numPr>
          <w:ilvl w:val="0"/>
          <w:numId w:val="1"/>
        </w:numPr>
        <w:spacing w:before="0" w:line="240" w:lineRule="auto"/>
        <w:ind w:left="538" w:hanging="357"/>
        <w:contextualSpacing/>
        <w:textAlignment w:val="center"/>
        <w:rPr>
          <w:rFonts w:ascii="Poppins Light" w:hAnsi="Poppins Light" w:cs="Poppins Light"/>
          <w:color w:val="000000"/>
          <w:sz w:val="18"/>
          <w:szCs w:val="18"/>
          <w:lang w:eastAsia="fr-BE"/>
        </w:rPr>
      </w:pPr>
      <w:r w:rsidRPr="00D62619">
        <w:rPr>
          <w:rFonts w:ascii="Poppins Light" w:hAnsi="Poppins Light" w:cs="Poppins Light"/>
          <w:color w:val="000000"/>
          <w:sz w:val="18"/>
          <w:szCs w:val="18"/>
          <w:lang w:eastAsia="fr-BE"/>
        </w:rPr>
        <w:lastRenderedPageBreak/>
        <w:t xml:space="preserve">Etes-vous familier avec la méthodologie d'innovation centrée </w:t>
      </w:r>
      <w:r w:rsidR="00D62619" w:rsidRPr="00D62619">
        <w:rPr>
          <w:rFonts w:ascii="Poppins Light" w:hAnsi="Poppins Light" w:cs="Poppins Light"/>
          <w:color w:val="000000"/>
          <w:sz w:val="18"/>
          <w:szCs w:val="18"/>
          <w:lang w:eastAsia="fr-BE"/>
        </w:rPr>
        <w:t>utilisateurs ?</w:t>
      </w:r>
      <w:r w:rsidRPr="00D62619">
        <w:rPr>
          <w:rFonts w:ascii="Poppins Light" w:hAnsi="Poppins Light" w:cs="Poppins Light"/>
          <w:color w:val="000000"/>
          <w:sz w:val="18"/>
          <w:szCs w:val="18"/>
          <w:lang w:eastAsia="fr-BE"/>
        </w:rPr>
        <w:t xml:space="preserve"> Quelle place occupe-t-elle actuellement dans votre entreprise/votre </w:t>
      </w:r>
      <w:r w:rsidR="00D62619" w:rsidRPr="00D62619">
        <w:rPr>
          <w:rFonts w:ascii="Poppins Light" w:hAnsi="Poppins Light" w:cs="Poppins Light"/>
          <w:color w:val="000000"/>
          <w:sz w:val="18"/>
          <w:szCs w:val="18"/>
          <w:lang w:eastAsia="fr-BE"/>
        </w:rPr>
        <w:t>équipe ?</w:t>
      </w:r>
      <w:r w:rsidRPr="00D62619">
        <w:rPr>
          <w:rFonts w:ascii="Poppins Light" w:hAnsi="Poppins Light" w:cs="Poppins Light"/>
          <w:color w:val="000000"/>
          <w:sz w:val="18"/>
          <w:szCs w:val="18"/>
          <w:lang w:eastAsia="fr-BE"/>
        </w:rPr>
        <w:t xml:space="preserve"> Quelle place aimeriez-vous qu’elle occupe à terme ?  </w:t>
      </w:r>
    </w:p>
    <w:p w14:paraId="792EDB88" w14:textId="40BB24AB" w:rsidR="00295D18" w:rsidRDefault="00295D18" w:rsidP="00CD09D3">
      <w:pPr>
        <w:numPr>
          <w:ilvl w:val="0"/>
          <w:numId w:val="1"/>
        </w:numPr>
        <w:spacing w:before="0" w:line="240" w:lineRule="auto"/>
        <w:ind w:left="538" w:hanging="357"/>
        <w:contextualSpacing/>
        <w:textAlignment w:val="center"/>
        <w:rPr>
          <w:rFonts w:ascii="Poppins Light" w:hAnsi="Poppins Light" w:cs="Poppins Light"/>
          <w:color w:val="000000"/>
          <w:sz w:val="18"/>
          <w:szCs w:val="18"/>
          <w:lang w:eastAsia="fr-BE"/>
        </w:rPr>
      </w:pPr>
      <w:r w:rsidRPr="00D62619">
        <w:rPr>
          <w:rFonts w:ascii="Poppins Light" w:hAnsi="Poppins Light" w:cs="Poppins Light"/>
          <w:color w:val="000000"/>
          <w:sz w:val="18"/>
          <w:szCs w:val="18"/>
          <w:lang w:eastAsia="fr-BE"/>
        </w:rPr>
        <w:t>Quelles ressources allez-vous allouer entre deux cessions pour vous permettre d’avancer concrètement sur votre projet ?  </w:t>
      </w:r>
    </w:p>
    <w:p w14:paraId="0E2BD686" w14:textId="77777777" w:rsidR="00CD09D3" w:rsidRPr="00D62619" w:rsidRDefault="00CD09D3" w:rsidP="00CD09D3">
      <w:pPr>
        <w:spacing w:before="0" w:line="240" w:lineRule="auto"/>
        <w:ind w:left="538"/>
        <w:contextualSpacing/>
        <w:textAlignment w:val="center"/>
        <w:rPr>
          <w:rFonts w:ascii="Poppins Light" w:hAnsi="Poppins Light" w:cs="Poppins Light"/>
          <w:color w:val="000000"/>
          <w:sz w:val="18"/>
          <w:szCs w:val="18"/>
          <w:lang w:eastAsia="fr-BE"/>
        </w:rPr>
      </w:pPr>
    </w:p>
    <w:p w14:paraId="42D1912C" w14:textId="77777777" w:rsidR="00CD09D3" w:rsidRPr="00D62619" w:rsidRDefault="00CD09D3" w:rsidP="00CD09D3">
      <w:pPr>
        <w:spacing w:before="0" w:line="360" w:lineRule="auto"/>
        <w:contextualSpacing/>
        <w:rPr>
          <w:rFonts w:ascii="Poppins Light" w:hAnsi="Poppins Light" w:cs="Poppins Light"/>
          <w:color w:val="000000"/>
          <w:sz w:val="18"/>
          <w:szCs w:val="18"/>
          <w:lang w:eastAsia="fr-BE"/>
        </w:rPr>
      </w:pPr>
    </w:p>
    <w:p w14:paraId="7CBB0B30" w14:textId="77777777" w:rsidR="00CD09D3" w:rsidRPr="00D62619" w:rsidRDefault="00295D18" w:rsidP="00CD09D3">
      <w:pPr>
        <w:spacing w:before="0" w:line="360" w:lineRule="auto"/>
        <w:contextualSpacing/>
        <w:rPr>
          <w:rFonts w:ascii="Poppins Light" w:hAnsi="Poppins Light" w:cs="Poppins Light"/>
          <w:color w:val="000000"/>
          <w:sz w:val="18"/>
          <w:szCs w:val="18"/>
          <w:lang w:eastAsia="fr-BE"/>
        </w:rPr>
      </w:pPr>
      <w:r w:rsidRPr="00D62619">
        <w:rPr>
          <w:rFonts w:ascii="Poppins Light" w:hAnsi="Poppins Light" w:cs="Poppins Light"/>
          <w:color w:val="000000"/>
          <w:sz w:val="18"/>
          <w:szCs w:val="18"/>
          <w:lang w:eastAsia="fr-BE"/>
        </w:rPr>
        <w:t xml:space="preserve">Toute l’équipe vous remercie pour votre intérêt. </w:t>
      </w:r>
    </w:p>
    <w:p w14:paraId="61B89898" w14:textId="77777777" w:rsidR="00295D18" w:rsidRPr="00D62619" w:rsidRDefault="00295D18" w:rsidP="00CD09D3">
      <w:pPr>
        <w:spacing w:before="0" w:line="360" w:lineRule="auto"/>
        <w:contextualSpacing/>
        <w:rPr>
          <w:rFonts w:ascii="Poppins Light" w:hAnsi="Poppins Light" w:cs="Poppins Light"/>
          <w:color w:val="000000"/>
          <w:sz w:val="18"/>
          <w:szCs w:val="18"/>
          <w:lang w:eastAsia="fr-BE"/>
        </w:rPr>
      </w:pPr>
      <w:r w:rsidRPr="00D62619">
        <w:rPr>
          <w:rFonts w:ascii="Poppins Light" w:hAnsi="Poppins Light" w:cs="Poppins Light"/>
          <w:color w:val="000000"/>
          <w:sz w:val="18"/>
          <w:szCs w:val="18"/>
          <w:lang w:eastAsia="fr-BE"/>
        </w:rPr>
        <w:t xml:space="preserve">La team du Trakk Innovation Trail </w:t>
      </w:r>
    </w:p>
    <w:p w14:paraId="01C2F349" w14:textId="2E6BFD95" w:rsidR="00295D18" w:rsidRPr="005F2FB2" w:rsidRDefault="005F2FB2" w:rsidP="004944F6">
      <w:pPr>
        <w:spacing w:before="0"/>
        <w:contextualSpacing/>
        <w:rPr>
          <w:rFonts w:ascii="Poppins Light" w:hAnsi="Poppins Light" w:cs="Poppins Light"/>
          <w:b/>
          <w:bCs/>
        </w:rPr>
      </w:pPr>
      <w:bookmarkStart w:id="0" w:name="_GoBack"/>
      <w:r w:rsidRPr="005F2FB2">
        <w:rPr>
          <w:rFonts w:ascii="Poppins Light" w:hAnsi="Poppins Light" w:cs="Poppins Light"/>
          <w:b/>
          <w:bCs/>
        </w:rPr>
        <w:t xml:space="preserve">Deadline 19 avril </w:t>
      </w:r>
      <w:bookmarkEnd w:id="0"/>
    </w:p>
    <w:sectPr w:rsidR="00295D18" w:rsidRPr="005F2FB2" w:rsidSect="00D62619">
      <w:headerReference w:type="default" r:id="rId8"/>
      <w:footerReference w:type="default" r:id="rId9"/>
      <w:headerReference w:type="first" r:id="rId10"/>
      <w:footerReference w:type="first" r:id="rId11"/>
      <w:pgSz w:w="12240" w:h="15840"/>
      <w:pgMar w:top="1080" w:right="1440" w:bottom="108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BB84E" w14:textId="77777777" w:rsidR="00D9513B" w:rsidRDefault="00D9513B">
      <w:pPr>
        <w:spacing w:before="0" w:line="240" w:lineRule="auto"/>
      </w:pPr>
      <w:r>
        <w:separator/>
      </w:r>
    </w:p>
  </w:endnote>
  <w:endnote w:type="continuationSeparator" w:id="0">
    <w:p w14:paraId="12093450" w14:textId="77777777" w:rsidR="00D9513B" w:rsidRDefault="00D9513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Poppins">
    <w:charset w:val="00"/>
    <w:family w:val="auto"/>
    <w:pitch w:val="variable"/>
    <w:sig w:usb0="00008007" w:usb1="00000000" w:usb2="00000000" w:usb3="00000000" w:csb0="00000093" w:csb1="00000000"/>
  </w:font>
  <w:font w:name="Poppins Bold">
    <w:panose1 w:val="00000000000000000000"/>
    <w:charset w:val="00"/>
    <w:family w:val="roman"/>
    <w:notTrueType/>
    <w:pitch w:val="default"/>
  </w:font>
  <w:font w:name="Poppins Light">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8876E" w14:textId="77777777" w:rsidR="00210AD7" w:rsidRDefault="00210AD7">
    <w:pPr>
      <w:pBdr>
        <w:top w:val="nil"/>
        <w:left w:val="nil"/>
        <w:bottom w:val="nil"/>
        <w:right w:val="nil"/>
        <w:between w:val="nil"/>
      </w:pBdr>
      <w:spacing w:after="1600" w:line="240" w:lineRule="auto"/>
      <w:ind w:left="-144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A2981" w14:textId="77777777" w:rsidR="00210AD7" w:rsidRDefault="00210AD7">
    <w:pPr>
      <w:pBdr>
        <w:top w:val="nil"/>
        <w:left w:val="nil"/>
        <w:bottom w:val="nil"/>
        <w:right w:val="nil"/>
        <w:between w:val="nil"/>
      </w:pBdr>
      <w:spacing w:after="1600" w:line="240" w:lineRule="auto"/>
      <w:ind w:left="-144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A7447" w14:textId="77777777" w:rsidR="00D9513B" w:rsidRDefault="00D9513B">
      <w:pPr>
        <w:spacing w:before="0" w:line="240" w:lineRule="auto"/>
      </w:pPr>
      <w:r>
        <w:separator/>
      </w:r>
    </w:p>
  </w:footnote>
  <w:footnote w:type="continuationSeparator" w:id="0">
    <w:p w14:paraId="3795E38D" w14:textId="77777777" w:rsidR="00D9513B" w:rsidRDefault="00D9513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1A080" w14:textId="2DF2D739" w:rsidR="00210AD7" w:rsidRDefault="00D334E4">
    <w:pPr>
      <w:pBdr>
        <w:top w:val="nil"/>
        <w:left w:val="nil"/>
        <w:bottom w:val="nil"/>
        <w:right w:val="nil"/>
        <w:between w:val="nil"/>
      </w:pBdr>
    </w:pPr>
    <w:r>
      <w:rPr>
        <w:noProof/>
        <w:lang w:val="fr-FR"/>
      </w:rPr>
      <w:drawing>
        <wp:anchor distT="0" distB="0" distL="0" distR="0" simplePos="0" relativeHeight="251660288" behindDoc="0" locked="0" layoutInCell="1" hidden="0" allowOverlap="1" wp14:anchorId="58375F40" wp14:editId="2D8A4C36">
          <wp:simplePos x="0" y="0"/>
          <wp:positionH relativeFrom="page">
            <wp:align>right</wp:align>
          </wp:positionH>
          <wp:positionV relativeFrom="paragraph">
            <wp:posOffset>19050</wp:posOffset>
          </wp:positionV>
          <wp:extent cx="716190" cy="10067581"/>
          <wp:effectExtent l="0" t="0" r="8255" b="0"/>
          <wp:wrapSquare wrapText="bothSides" distT="0" distB="0" distL="0" distR="0"/>
          <wp:docPr id="1" name="image1.jpg" descr="Image d’angle"/>
          <wp:cNvGraphicFramePr/>
          <a:graphic xmlns:a="http://schemas.openxmlformats.org/drawingml/2006/main">
            <a:graphicData uri="http://schemas.openxmlformats.org/drawingml/2006/picture">
              <pic:pic xmlns:pic="http://schemas.openxmlformats.org/drawingml/2006/picture">
                <pic:nvPicPr>
                  <pic:cNvPr id="0" name="image1.jpg" descr="Image d’angle"/>
                  <pic:cNvPicPr preferRelativeResize="0"/>
                </pic:nvPicPr>
                <pic:blipFill>
                  <a:blip r:embed="rId1"/>
                  <a:srcRect l="39133" r="3804"/>
                  <a:stretch>
                    <a:fillRect/>
                  </a:stretch>
                </pic:blipFill>
                <pic:spPr>
                  <a:xfrm>
                    <a:off x="0" y="0"/>
                    <a:ext cx="716190" cy="10067581"/>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0E298" w14:textId="77777777" w:rsidR="00210AD7" w:rsidRDefault="001865CE">
    <w:pPr>
      <w:pBdr>
        <w:top w:val="nil"/>
        <w:left w:val="nil"/>
        <w:bottom w:val="nil"/>
        <w:right w:val="nil"/>
        <w:between w:val="nil"/>
      </w:pBdr>
    </w:pPr>
    <w:r>
      <w:rPr>
        <w:noProof/>
        <w:lang w:val="fr-FR"/>
      </w:rPr>
      <w:drawing>
        <wp:anchor distT="0" distB="0" distL="0" distR="0" simplePos="0" relativeHeight="251658240" behindDoc="0" locked="0" layoutInCell="1" hidden="0" allowOverlap="1" wp14:anchorId="59A6B8BC" wp14:editId="303B737C">
          <wp:simplePos x="0" y="0"/>
          <wp:positionH relativeFrom="page">
            <wp:align>right</wp:align>
          </wp:positionH>
          <wp:positionV relativeFrom="paragraph">
            <wp:posOffset>-15240</wp:posOffset>
          </wp:positionV>
          <wp:extent cx="716190" cy="10067581"/>
          <wp:effectExtent l="0" t="0" r="8255" b="0"/>
          <wp:wrapSquare wrapText="bothSides" distT="0" distB="0" distL="0" distR="0"/>
          <wp:docPr id="14" name="image1.jpg" descr="Image d’angle"/>
          <wp:cNvGraphicFramePr/>
          <a:graphic xmlns:a="http://schemas.openxmlformats.org/drawingml/2006/main">
            <a:graphicData uri="http://schemas.openxmlformats.org/drawingml/2006/picture">
              <pic:pic xmlns:pic="http://schemas.openxmlformats.org/drawingml/2006/picture">
                <pic:nvPicPr>
                  <pic:cNvPr id="0" name="image1.jpg" descr="Image d’angle"/>
                  <pic:cNvPicPr preferRelativeResize="0"/>
                </pic:nvPicPr>
                <pic:blipFill>
                  <a:blip r:embed="rId1"/>
                  <a:srcRect l="39133" r="3804"/>
                  <a:stretch>
                    <a:fillRect/>
                  </a:stretch>
                </pic:blipFill>
                <pic:spPr>
                  <a:xfrm>
                    <a:off x="0" y="0"/>
                    <a:ext cx="716190" cy="1006758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83499"/>
    <w:multiLevelType w:val="multilevel"/>
    <w:tmpl w:val="1BFAB3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EC13E9"/>
    <w:multiLevelType w:val="multilevel"/>
    <w:tmpl w:val="2D1A8A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F749FC"/>
    <w:multiLevelType w:val="multilevel"/>
    <w:tmpl w:val="2FF8BA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F44320"/>
    <w:multiLevelType w:val="multilevel"/>
    <w:tmpl w:val="A6E4F3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E12E31"/>
    <w:multiLevelType w:val="multilevel"/>
    <w:tmpl w:val="986C0C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596D31"/>
    <w:multiLevelType w:val="multilevel"/>
    <w:tmpl w:val="9CEC8C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AD7"/>
    <w:rsid w:val="001865CE"/>
    <w:rsid w:val="00210AD7"/>
    <w:rsid w:val="00291911"/>
    <w:rsid w:val="00295D18"/>
    <w:rsid w:val="004944F6"/>
    <w:rsid w:val="005101B5"/>
    <w:rsid w:val="005F2FB2"/>
    <w:rsid w:val="006D6B27"/>
    <w:rsid w:val="00731FF4"/>
    <w:rsid w:val="00AE7ED2"/>
    <w:rsid w:val="00AF1FA3"/>
    <w:rsid w:val="00CD09D3"/>
    <w:rsid w:val="00D334E4"/>
    <w:rsid w:val="00D62619"/>
    <w:rsid w:val="00D9513B"/>
    <w:rsid w:val="00DD5C9F"/>
    <w:rsid w:val="00E2629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6E6D6C2"/>
  <w15:docId w15:val="{55B81C8A-E3CF-4B21-A40A-7D6AD9A38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w:eastAsia="Roboto" w:hAnsi="Roboto" w:cs="Roboto"/>
        <w:sz w:val="22"/>
        <w:szCs w:val="22"/>
        <w:lang w:val="fr" w:eastAsia="fr-FR" w:bidi="ar-SA"/>
      </w:rPr>
    </w:rPrDefault>
    <w:pPrDefault>
      <w:pPr>
        <w:spacing w:before="200" w:line="335"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0"/>
      <w:ind w:left="0"/>
      <w:outlineLvl w:val="0"/>
    </w:pPr>
    <w:rPr>
      <w:b/>
      <w:color w:val="6D64E8"/>
      <w:sz w:val="40"/>
      <w:szCs w:val="40"/>
    </w:rPr>
  </w:style>
  <w:style w:type="paragraph" w:styleId="Titre2">
    <w:name w:val="heading 2"/>
    <w:basedOn w:val="Normal"/>
    <w:next w:val="Normal"/>
    <w:uiPriority w:val="9"/>
    <w:semiHidden/>
    <w:unhideWhenUsed/>
    <w:qFormat/>
    <w:pPr>
      <w:outlineLvl w:val="1"/>
    </w:pPr>
    <w:rPr>
      <w:sz w:val="42"/>
      <w:szCs w:val="42"/>
    </w:rPr>
  </w:style>
  <w:style w:type="paragraph" w:styleId="Titre3">
    <w:name w:val="heading 3"/>
    <w:basedOn w:val="Normal"/>
    <w:next w:val="Normal"/>
    <w:uiPriority w:val="9"/>
    <w:semiHidden/>
    <w:unhideWhenUsed/>
    <w:qFormat/>
    <w:pPr>
      <w:spacing w:line="240" w:lineRule="auto"/>
      <w:outlineLvl w:val="2"/>
    </w:pPr>
    <w:rPr>
      <w:sz w:val="32"/>
      <w:szCs w:val="32"/>
    </w:rPr>
  </w:style>
  <w:style w:type="paragraph" w:styleId="Titre4">
    <w:name w:val="heading 4"/>
    <w:basedOn w:val="Normal"/>
    <w:next w:val="Normal"/>
    <w:uiPriority w:val="9"/>
    <w:semiHidden/>
    <w:unhideWhenUsed/>
    <w:qFormat/>
    <w:pPr>
      <w:outlineLvl w:val="3"/>
    </w:pPr>
    <w:rPr>
      <w:b/>
      <w:color w:val="EB3F79"/>
      <w:sz w:val="26"/>
      <w:szCs w:val="26"/>
    </w:rPr>
  </w:style>
  <w:style w:type="paragraph" w:styleId="Titre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Titre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spacing w:line="240" w:lineRule="auto"/>
      <w:ind w:left="0"/>
    </w:pPr>
    <w:rPr>
      <w:color w:val="283592"/>
      <w:sz w:val="68"/>
      <w:szCs w:val="68"/>
    </w:rPr>
  </w:style>
  <w:style w:type="paragraph" w:styleId="Sous-titre">
    <w:name w:val="Subtitle"/>
    <w:basedOn w:val="Normal"/>
    <w:next w:val="Normal"/>
    <w:uiPriority w:val="11"/>
    <w:qFormat/>
    <w:pPr>
      <w:widowControl w:val="0"/>
      <w:spacing w:before="0" w:line="240" w:lineRule="auto"/>
    </w:pPr>
    <w:rPr>
      <w:sz w:val="20"/>
      <w:szCs w:val="20"/>
    </w:rPr>
  </w:style>
  <w:style w:type="paragraph" w:styleId="Paragraphedeliste">
    <w:name w:val="List Paragraph"/>
    <w:basedOn w:val="Normal"/>
    <w:uiPriority w:val="34"/>
    <w:qFormat/>
    <w:rsid w:val="004944F6"/>
    <w:pPr>
      <w:ind w:left="720"/>
      <w:contextualSpacing/>
    </w:pPr>
  </w:style>
  <w:style w:type="paragraph" w:styleId="En-tte">
    <w:name w:val="header"/>
    <w:basedOn w:val="Normal"/>
    <w:link w:val="En-tteCar"/>
    <w:uiPriority w:val="99"/>
    <w:unhideWhenUsed/>
    <w:rsid w:val="00D62619"/>
    <w:pPr>
      <w:tabs>
        <w:tab w:val="center" w:pos="4536"/>
        <w:tab w:val="right" w:pos="9072"/>
      </w:tabs>
      <w:spacing w:before="0" w:line="240" w:lineRule="auto"/>
    </w:pPr>
  </w:style>
  <w:style w:type="character" w:customStyle="1" w:styleId="En-tteCar">
    <w:name w:val="En-tête Car"/>
    <w:basedOn w:val="Policepardfaut"/>
    <w:link w:val="En-tte"/>
    <w:uiPriority w:val="99"/>
    <w:rsid w:val="00D62619"/>
  </w:style>
  <w:style w:type="paragraph" w:styleId="Pieddepage">
    <w:name w:val="footer"/>
    <w:basedOn w:val="Normal"/>
    <w:link w:val="PieddepageCar"/>
    <w:uiPriority w:val="99"/>
    <w:unhideWhenUsed/>
    <w:rsid w:val="00D62619"/>
    <w:pPr>
      <w:tabs>
        <w:tab w:val="center" w:pos="4536"/>
        <w:tab w:val="right" w:pos="9072"/>
      </w:tabs>
      <w:spacing w:before="0" w:line="240" w:lineRule="auto"/>
    </w:pPr>
  </w:style>
  <w:style w:type="character" w:customStyle="1" w:styleId="PieddepageCar">
    <w:name w:val="Pied de page Car"/>
    <w:basedOn w:val="Policepardfaut"/>
    <w:link w:val="Pieddepage"/>
    <w:uiPriority w:val="99"/>
    <w:rsid w:val="00D62619"/>
  </w:style>
  <w:style w:type="paragraph" w:styleId="Textedebulles">
    <w:name w:val="Balloon Text"/>
    <w:basedOn w:val="Normal"/>
    <w:link w:val="TextedebullesCar"/>
    <w:uiPriority w:val="99"/>
    <w:semiHidden/>
    <w:unhideWhenUsed/>
    <w:rsid w:val="00291911"/>
    <w:pPr>
      <w:spacing w:before="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9191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90528">
      <w:bodyDiv w:val="1"/>
      <w:marLeft w:val="0"/>
      <w:marRight w:val="0"/>
      <w:marTop w:val="0"/>
      <w:marBottom w:val="0"/>
      <w:divBdr>
        <w:top w:val="none" w:sz="0" w:space="0" w:color="auto"/>
        <w:left w:val="none" w:sz="0" w:space="0" w:color="auto"/>
        <w:bottom w:val="none" w:sz="0" w:space="0" w:color="auto"/>
        <w:right w:val="none" w:sz="0" w:space="0" w:color="auto"/>
      </w:divBdr>
    </w:div>
    <w:div w:id="1718775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2673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Université de Namur</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JEUNIAUX</dc:creator>
  <cp:lastModifiedBy>Nathalie Van Goey</cp:lastModifiedBy>
  <cp:revision>3</cp:revision>
  <dcterms:created xsi:type="dcterms:W3CDTF">2020-04-09T14:15:00Z</dcterms:created>
  <dcterms:modified xsi:type="dcterms:W3CDTF">2020-04-09T14:15:00Z</dcterms:modified>
</cp:coreProperties>
</file>